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ook w:val="01E0"/>
      </w:tblPr>
      <w:tblGrid>
        <w:gridCol w:w="3402"/>
        <w:gridCol w:w="5670"/>
      </w:tblGrid>
      <w:tr w:rsidR="002F02BD" w:rsidRPr="00501186" w:rsidTr="00DB2D55">
        <w:trPr>
          <w:trHeight w:val="849"/>
        </w:trPr>
        <w:tc>
          <w:tcPr>
            <w:tcW w:w="3402" w:type="dxa"/>
          </w:tcPr>
          <w:p w:rsidR="002F02BD" w:rsidRPr="00501186" w:rsidRDefault="002F02BD" w:rsidP="00D136E6">
            <w:pPr>
              <w:jc w:val="center"/>
              <w:rPr>
                <w:sz w:val="26"/>
                <w:szCs w:val="26"/>
              </w:rPr>
            </w:pPr>
            <w:bookmarkStart w:id="0" w:name="_Hlk36047596"/>
            <w:r w:rsidRPr="00501186">
              <w:rPr>
                <w:sz w:val="26"/>
                <w:szCs w:val="26"/>
              </w:rPr>
              <w:t>UBND TỈNH LẠNG SƠN</w:t>
            </w:r>
          </w:p>
          <w:p w:rsidR="002F02BD" w:rsidRPr="00501186" w:rsidRDefault="00C65F82" w:rsidP="00D136E6">
            <w:pPr>
              <w:jc w:val="center"/>
              <w:rPr>
                <w:sz w:val="26"/>
                <w:szCs w:val="26"/>
              </w:rPr>
            </w:pPr>
            <w:r w:rsidRPr="00C65F82">
              <w:rPr>
                <w:noProof/>
              </w:rPr>
              <w:pict>
                <v:line id="Line 6" o:spid="_x0000_s1026" style="position:absolute;left:0;text-align:left;z-index:251657216;visibility:visible;mso-wrap-distance-top:-1e-4mm;mso-wrap-distance-bottom:-1e-4mm" from="67.25pt,16pt" to="94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"/>
              </w:pict>
            </w:r>
            <w:r w:rsidR="002F02BD" w:rsidRPr="00501186">
              <w:rPr>
                <w:b/>
                <w:sz w:val="26"/>
                <w:szCs w:val="26"/>
              </w:rPr>
              <w:t>SỞ Y TẾ</w:t>
            </w:r>
          </w:p>
        </w:tc>
        <w:tc>
          <w:tcPr>
            <w:tcW w:w="5670" w:type="dxa"/>
          </w:tcPr>
          <w:p w:rsidR="002F02BD" w:rsidRPr="00501186" w:rsidRDefault="002F02BD" w:rsidP="00D136E6">
            <w:pPr>
              <w:jc w:val="center"/>
              <w:rPr>
                <w:b/>
                <w:sz w:val="26"/>
                <w:szCs w:val="26"/>
              </w:rPr>
            </w:pPr>
            <w:r w:rsidRPr="00501186">
              <w:rPr>
                <w:b/>
                <w:sz w:val="26"/>
                <w:szCs w:val="26"/>
              </w:rPr>
              <w:t xml:space="preserve">CỘNG HOÀ XÃ HỘI CHỦ NGHĨA VIỆT </w:t>
            </w:r>
            <w:r w:rsidR="00AF71E1">
              <w:rPr>
                <w:b/>
                <w:sz w:val="26"/>
                <w:szCs w:val="26"/>
              </w:rPr>
              <w:t>NAM</w:t>
            </w:r>
          </w:p>
          <w:p w:rsidR="002F02BD" w:rsidRPr="00501186" w:rsidRDefault="002F02BD" w:rsidP="00D136E6">
            <w:pPr>
              <w:jc w:val="center"/>
              <w:rPr>
                <w:b/>
              </w:rPr>
            </w:pPr>
            <w:r w:rsidRPr="00501186">
              <w:rPr>
                <w:b/>
              </w:rPr>
              <w:t>Độc lập - Tự do - Hạnh phúc</w:t>
            </w:r>
          </w:p>
          <w:p w:rsidR="002F02BD" w:rsidRPr="00501186" w:rsidRDefault="00C65F82" w:rsidP="00D136E6">
            <w:pPr>
              <w:jc w:val="center"/>
              <w:rPr>
                <w:b/>
                <w:sz w:val="26"/>
                <w:szCs w:val="26"/>
              </w:rPr>
            </w:pPr>
            <w:r w:rsidRPr="00C65F82">
              <w:rPr>
                <w:noProof/>
              </w:rPr>
              <w:pict>
                <v:line id="Line 7" o:spid="_x0000_s1027" style="position:absolute;left:0;text-align:left;z-index:251658240;visibility:visible;mso-wrap-distance-top:-1e-4mm;mso-wrap-distance-bottom:-1e-4mm" from="52.75pt,1.85pt" to="219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"/>
              </w:pict>
            </w:r>
          </w:p>
        </w:tc>
      </w:tr>
      <w:tr w:rsidR="009F22FC" w:rsidRPr="00501186" w:rsidTr="00DB2D55">
        <w:tc>
          <w:tcPr>
            <w:tcW w:w="3402" w:type="dxa"/>
          </w:tcPr>
          <w:p w:rsidR="009F22FC" w:rsidRPr="00501186" w:rsidRDefault="00403BB7" w:rsidP="00397F46">
            <w:pPr>
              <w:jc w:val="center"/>
            </w:pPr>
            <w:r>
              <w:t xml:space="preserve">Số:   </w:t>
            </w:r>
            <w:r w:rsidR="00397F46">
              <w:rPr>
                <w:b/>
              </w:rPr>
              <w:t>165</w:t>
            </w:r>
            <w:r>
              <w:t xml:space="preserve"> </w:t>
            </w:r>
            <w:r w:rsidR="009F22FC" w:rsidRPr="00501186">
              <w:t>/</w:t>
            </w:r>
            <w:r w:rsidR="00E62E5F" w:rsidRPr="00501186">
              <w:t>BC-</w:t>
            </w:r>
            <w:r w:rsidR="00E03431" w:rsidRPr="00501186">
              <w:t>SYT</w:t>
            </w:r>
          </w:p>
        </w:tc>
        <w:tc>
          <w:tcPr>
            <w:tcW w:w="5670" w:type="dxa"/>
          </w:tcPr>
          <w:p w:rsidR="009F22FC" w:rsidRPr="00501186" w:rsidRDefault="009F22FC" w:rsidP="0057265A">
            <w:pPr>
              <w:jc w:val="center"/>
              <w:rPr>
                <w:sz w:val="24"/>
                <w:szCs w:val="24"/>
              </w:rPr>
            </w:pPr>
            <w:r w:rsidRPr="00501186">
              <w:rPr>
                <w:i/>
              </w:rPr>
              <w:t>Lạng Sơn, ngày</w:t>
            </w:r>
            <w:r w:rsidR="00984D5C">
              <w:rPr>
                <w:i/>
              </w:rPr>
              <w:t xml:space="preserve"> </w:t>
            </w:r>
            <w:r w:rsidR="009D73B2">
              <w:rPr>
                <w:i/>
              </w:rPr>
              <w:t>0</w:t>
            </w:r>
            <w:r w:rsidR="0057265A">
              <w:rPr>
                <w:i/>
              </w:rPr>
              <w:t>5</w:t>
            </w:r>
            <w:r w:rsidR="00AB672F">
              <w:rPr>
                <w:i/>
              </w:rPr>
              <w:t xml:space="preserve"> </w:t>
            </w:r>
            <w:r w:rsidR="003E2B5A" w:rsidRPr="00501186">
              <w:rPr>
                <w:i/>
              </w:rPr>
              <w:t xml:space="preserve">tháng </w:t>
            </w:r>
            <w:r w:rsidR="009D73B2">
              <w:rPr>
                <w:i/>
              </w:rPr>
              <w:t>4</w:t>
            </w:r>
            <w:r w:rsidRPr="00501186">
              <w:rPr>
                <w:i/>
              </w:rPr>
              <w:t xml:space="preserve"> năm 20</w:t>
            </w:r>
            <w:r w:rsidR="00852088" w:rsidRPr="00501186">
              <w:rPr>
                <w:i/>
              </w:rPr>
              <w:t>20</w:t>
            </w:r>
          </w:p>
        </w:tc>
      </w:tr>
    </w:tbl>
    <w:p w:rsidR="00686371" w:rsidRPr="00501186" w:rsidRDefault="00686371" w:rsidP="00987429">
      <w:pPr>
        <w:spacing w:line="276" w:lineRule="auto"/>
        <w:rPr>
          <w:sz w:val="14"/>
        </w:rPr>
      </w:pPr>
    </w:p>
    <w:p w:rsidR="00686371" w:rsidRDefault="00686371" w:rsidP="00987429">
      <w:pPr>
        <w:spacing w:line="276" w:lineRule="auto"/>
        <w:rPr>
          <w:sz w:val="14"/>
        </w:rPr>
      </w:pPr>
    </w:p>
    <w:p w:rsidR="008A09C1" w:rsidRPr="00501186" w:rsidRDefault="008A09C1" w:rsidP="00987429">
      <w:pPr>
        <w:spacing w:line="276" w:lineRule="auto"/>
        <w:rPr>
          <w:sz w:val="14"/>
        </w:rPr>
      </w:pPr>
    </w:p>
    <w:p w:rsidR="00E03431" w:rsidRPr="00501186" w:rsidRDefault="00E03431" w:rsidP="00B77504">
      <w:pPr>
        <w:spacing w:line="276" w:lineRule="auto"/>
        <w:jc w:val="center"/>
        <w:rPr>
          <w:b/>
        </w:rPr>
      </w:pPr>
      <w:r w:rsidRPr="00501186">
        <w:rPr>
          <w:b/>
        </w:rPr>
        <w:t>BÁO CÁO NHANH</w:t>
      </w:r>
    </w:p>
    <w:p w:rsidR="00CA20A2" w:rsidRPr="00403BB7" w:rsidRDefault="00CA20A2" w:rsidP="00CA20A2">
      <w:pPr>
        <w:spacing w:line="276" w:lineRule="auto"/>
        <w:jc w:val="center"/>
        <w:rPr>
          <w:b/>
        </w:rPr>
      </w:pPr>
      <w:r w:rsidRPr="00A878AD">
        <w:rPr>
          <w:b/>
        </w:rPr>
        <w:t>Tình</w:t>
      </w:r>
      <w:r w:rsidR="00192CE8">
        <w:rPr>
          <w:b/>
        </w:rPr>
        <w:t xml:space="preserve"> </w:t>
      </w:r>
      <w:r w:rsidR="00192CE8" w:rsidRPr="00403BB7">
        <w:rPr>
          <w:b/>
        </w:rPr>
        <w:t>hình phòng</w:t>
      </w:r>
      <w:r w:rsidR="00984D5C" w:rsidRPr="00403BB7">
        <w:rPr>
          <w:b/>
        </w:rPr>
        <w:t>,</w:t>
      </w:r>
      <w:r w:rsidR="00B06B4E" w:rsidRPr="00403BB7">
        <w:rPr>
          <w:b/>
        </w:rPr>
        <w:t xml:space="preserve"> </w:t>
      </w:r>
      <w:r w:rsidR="00192CE8" w:rsidRPr="00403BB7">
        <w:rPr>
          <w:b/>
        </w:rPr>
        <w:t>chống dịch</w:t>
      </w:r>
      <w:r w:rsidRPr="00403BB7">
        <w:rPr>
          <w:b/>
        </w:rPr>
        <w:t xml:space="preserve"> do Covid-19</w:t>
      </w:r>
    </w:p>
    <w:p w:rsidR="00E03431" w:rsidRPr="00501186" w:rsidRDefault="009465E8" w:rsidP="00B77504">
      <w:pPr>
        <w:spacing w:line="276" w:lineRule="auto"/>
        <w:jc w:val="center"/>
        <w:rPr>
          <w:i/>
        </w:rPr>
      </w:pPr>
      <w:r w:rsidRPr="00501186">
        <w:rPr>
          <w:i/>
        </w:rPr>
        <w:t>(</w:t>
      </w:r>
      <w:r w:rsidR="00B77504" w:rsidRPr="00501186">
        <w:rPr>
          <w:i/>
        </w:rPr>
        <w:t>T</w:t>
      </w:r>
      <w:r w:rsidR="00E03431" w:rsidRPr="00501186">
        <w:rPr>
          <w:i/>
        </w:rPr>
        <w:t>ính đến</w:t>
      </w:r>
      <w:r w:rsidR="00644F72">
        <w:rPr>
          <w:i/>
        </w:rPr>
        <w:t xml:space="preserve"> </w:t>
      </w:r>
      <w:r w:rsidR="00287969" w:rsidRPr="00501186">
        <w:rPr>
          <w:i/>
        </w:rPr>
        <w:t>16</w:t>
      </w:r>
      <w:r w:rsidR="001705E9">
        <w:rPr>
          <w:i/>
        </w:rPr>
        <w:t xml:space="preserve"> </w:t>
      </w:r>
      <w:r w:rsidR="00E03431" w:rsidRPr="00501186">
        <w:rPr>
          <w:i/>
        </w:rPr>
        <w:t>giờ</w:t>
      </w:r>
      <w:r w:rsidR="00986427" w:rsidRPr="00501186">
        <w:rPr>
          <w:i/>
        </w:rPr>
        <w:t xml:space="preserve"> 00</w:t>
      </w:r>
      <w:r w:rsidR="00A10AF9" w:rsidRPr="00501186">
        <w:rPr>
          <w:i/>
        </w:rPr>
        <w:t xml:space="preserve">, ngày </w:t>
      </w:r>
      <w:r w:rsidR="009D73B2">
        <w:rPr>
          <w:i/>
        </w:rPr>
        <w:t>0</w:t>
      </w:r>
      <w:r w:rsidR="0057265A">
        <w:rPr>
          <w:i/>
        </w:rPr>
        <w:t>5</w:t>
      </w:r>
      <w:r w:rsidR="00644F72">
        <w:rPr>
          <w:i/>
        </w:rPr>
        <w:t xml:space="preserve"> </w:t>
      </w:r>
      <w:r w:rsidR="006B0234">
        <w:rPr>
          <w:i/>
        </w:rPr>
        <w:t xml:space="preserve">tháng </w:t>
      </w:r>
      <w:r w:rsidR="009D73B2">
        <w:rPr>
          <w:i/>
        </w:rPr>
        <w:t>4</w:t>
      </w:r>
      <w:r w:rsidR="006B0234">
        <w:rPr>
          <w:i/>
        </w:rPr>
        <w:t xml:space="preserve"> năm 2020</w:t>
      </w:r>
      <w:r w:rsidR="00E03431" w:rsidRPr="00501186">
        <w:rPr>
          <w:i/>
        </w:rPr>
        <w:t>)</w:t>
      </w:r>
    </w:p>
    <w:p w:rsidR="00425948" w:rsidRDefault="00425948" w:rsidP="00F5345F">
      <w:pPr>
        <w:rPr>
          <w:szCs w:val="24"/>
        </w:rPr>
      </w:pPr>
    </w:p>
    <w:p w:rsidR="00FB1D1D" w:rsidRDefault="00FB1D1D" w:rsidP="00CD104C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20"/>
        <w:rPr>
          <w:b/>
          <w:szCs w:val="24"/>
        </w:rPr>
      </w:pPr>
      <w:r w:rsidRPr="0019390A">
        <w:rPr>
          <w:b/>
          <w:szCs w:val="24"/>
        </w:rPr>
        <w:t>Số người dương tính với</w:t>
      </w:r>
      <w:r w:rsidR="00587250">
        <w:rPr>
          <w:b/>
          <w:szCs w:val="24"/>
        </w:rPr>
        <w:t xml:space="preserve"> </w:t>
      </w:r>
      <w:r w:rsidRPr="0019390A">
        <w:rPr>
          <w:b/>
          <w:szCs w:val="24"/>
        </w:rPr>
        <w:t>Covid-19:</w:t>
      </w:r>
      <w:r>
        <w:rPr>
          <w:b/>
          <w:szCs w:val="24"/>
        </w:rPr>
        <w:t xml:space="preserve"> Không</w:t>
      </w:r>
    </w:p>
    <w:p w:rsidR="00FB1D1D" w:rsidRPr="001A112A" w:rsidRDefault="00FB1D1D" w:rsidP="00CD104C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20"/>
        <w:jc w:val="both"/>
        <w:rPr>
          <w:b/>
          <w:szCs w:val="24"/>
        </w:rPr>
      </w:pPr>
      <w:r w:rsidRPr="00A06F30">
        <w:rPr>
          <w:b/>
          <w:szCs w:val="24"/>
        </w:rPr>
        <w:t>Tổng số người đã</w:t>
      </w:r>
      <w:r>
        <w:rPr>
          <w:b/>
          <w:szCs w:val="24"/>
        </w:rPr>
        <w:t xml:space="preserve"> và đang</w:t>
      </w:r>
      <w:r w:rsidRPr="00A06F30">
        <w:rPr>
          <w:b/>
          <w:szCs w:val="24"/>
        </w:rPr>
        <w:t xml:space="preserve"> cách ly tại cơ sở y tế</w:t>
      </w:r>
      <w:r w:rsidR="00644F72">
        <w:rPr>
          <w:b/>
          <w:szCs w:val="24"/>
        </w:rPr>
        <w:t xml:space="preserve"> </w:t>
      </w:r>
      <w:r w:rsidRPr="00A06F30">
        <w:rPr>
          <w:i/>
          <w:szCs w:val="24"/>
        </w:rPr>
        <w:t>(cộng dồn):</w:t>
      </w:r>
      <w:bookmarkStart w:id="1" w:name="_GoBack"/>
      <w:r w:rsidR="00587250">
        <w:rPr>
          <w:i/>
          <w:szCs w:val="24"/>
        </w:rPr>
        <w:t xml:space="preserve"> </w:t>
      </w:r>
      <w:r w:rsidR="00B6252D" w:rsidRPr="005919C7">
        <w:rPr>
          <w:b/>
          <w:bCs/>
          <w:szCs w:val="24"/>
        </w:rPr>
        <w:t>1</w:t>
      </w:r>
      <w:bookmarkEnd w:id="1"/>
      <w:r w:rsidR="00EA60F5">
        <w:rPr>
          <w:b/>
          <w:bCs/>
          <w:szCs w:val="24"/>
        </w:rPr>
        <w:t>9</w:t>
      </w:r>
      <w:r w:rsidR="00771465">
        <w:rPr>
          <w:b/>
          <w:szCs w:val="24"/>
        </w:rPr>
        <w:t>8</w:t>
      </w:r>
      <w:r w:rsidR="00644F72">
        <w:rPr>
          <w:b/>
          <w:szCs w:val="24"/>
        </w:rPr>
        <w:t xml:space="preserve"> </w:t>
      </w:r>
      <w:r w:rsidRPr="001A112A">
        <w:rPr>
          <w:b/>
          <w:szCs w:val="24"/>
        </w:rPr>
        <w:t>người.</w:t>
      </w:r>
    </w:p>
    <w:p w:rsidR="00FB1D1D" w:rsidRPr="00A06F30" w:rsidRDefault="00FB1D1D" w:rsidP="00CD104C">
      <w:pPr>
        <w:spacing w:line="276" w:lineRule="auto"/>
        <w:ind w:left="720"/>
        <w:jc w:val="both"/>
        <w:rPr>
          <w:b/>
          <w:szCs w:val="24"/>
        </w:rPr>
      </w:pPr>
      <w:r>
        <w:rPr>
          <w:szCs w:val="24"/>
        </w:rPr>
        <w:t>T</w:t>
      </w:r>
      <w:r w:rsidRPr="00A06F30">
        <w:rPr>
          <w:szCs w:val="24"/>
        </w:rPr>
        <w:t>rong đó:</w:t>
      </w:r>
    </w:p>
    <w:p w:rsidR="00FB1D1D" w:rsidRPr="006C3128" w:rsidRDefault="00FB1D1D" w:rsidP="00CD104C">
      <w:pPr>
        <w:shd w:val="clear" w:color="auto" w:fill="FFFFFF"/>
        <w:spacing w:line="276" w:lineRule="auto"/>
        <w:ind w:firstLine="720"/>
        <w:jc w:val="both"/>
        <w:textAlignment w:val="baseline"/>
        <w:rPr>
          <w:szCs w:val="24"/>
        </w:rPr>
      </w:pPr>
      <w:r w:rsidRPr="006C3128">
        <w:rPr>
          <w:szCs w:val="24"/>
        </w:rPr>
        <w:t xml:space="preserve">- Số người đủ điều kiện trở về gia đình và cộng đồng </w:t>
      </w:r>
      <w:r w:rsidRPr="006C3128">
        <w:rPr>
          <w:i/>
          <w:szCs w:val="24"/>
        </w:rPr>
        <w:t>(y tế khám loại trừ và có xét nghiệm Covid-19 âm tính)</w:t>
      </w:r>
      <w:r w:rsidR="00124553">
        <w:rPr>
          <w:szCs w:val="24"/>
        </w:rPr>
        <w:t>: 164</w:t>
      </w:r>
      <w:r w:rsidRPr="006C3128">
        <w:rPr>
          <w:szCs w:val="24"/>
        </w:rPr>
        <w:t xml:space="preserve"> người</w:t>
      </w:r>
    </w:p>
    <w:p w:rsidR="00FB1D1D" w:rsidRPr="006C3128" w:rsidRDefault="00FB1D1D" w:rsidP="00CD104C">
      <w:pPr>
        <w:shd w:val="clear" w:color="auto" w:fill="FFFFFF"/>
        <w:spacing w:line="276" w:lineRule="auto"/>
        <w:ind w:firstLine="720"/>
        <w:jc w:val="both"/>
        <w:textAlignment w:val="baseline"/>
        <w:rPr>
          <w:i/>
          <w:szCs w:val="24"/>
        </w:rPr>
      </w:pPr>
      <w:r w:rsidRPr="006C3128">
        <w:rPr>
          <w:b/>
          <w:i/>
          <w:szCs w:val="24"/>
        </w:rPr>
        <w:t xml:space="preserve">- </w:t>
      </w:r>
      <w:r w:rsidRPr="006C3128">
        <w:rPr>
          <w:szCs w:val="24"/>
        </w:rPr>
        <w:t>Số người hiện đa</w:t>
      </w:r>
      <w:r>
        <w:rPr>
          <w:szCs w:val="24"/>
        </w:rPr>
        <w:t xml:space="preserve">ng thực hiện cách ly theo dõi: </w:t>
      </w:r>
      <w:r w:rsidR="00EA60F5">
        <w:rPr>
          <w:szCs w:val="24"/>
        </w:rPr>
        <w:t>34</w:t>
      </w:r>
      <w:r w:rsidRPr="006C3128">
        <w:rPr>
          <w:szCs w:val="24"/>
        </w:rPr>
        <w:t xml:space="preserve"> trường hợp </w:t>
      </w:r>
      <w:r w:rsidR="00645DD3">
        <w:rPr>
          <w:i/>
          <w:szCs w:val="24"/>
        </w:rPr>
        <w:t>(trong đó tại BVĐK tỉnh:</w:t>
      </w:r>
      <w:r w:rsidR="004E1FB5">
        <w:rPr>
          <w:i/>
          <w:szCs w:val="24"/>
        </w:rPr>
        <w:t xml:space="preserve"> </w:t>
      </w:r>
      <w:r w:rsidR="006D2F19">
        <w:rPr>
          <w:i/>
          <w:szCs w:val="24"/>
        </w:rPr>
        <w:t>3</w:t>
      </w:r>
      <w:r w:rsidR="00771465">
        <w:rPr>
          <w:i/>
          <w:szCs w:val="24"/>
        </w:rPr>
        <w:t>3</w:t>
      </w:r>
      <w:r w:rsidRPr="006C3128">
        <w:rPr>
          <w:i/>
          <w:szCs w:val="24"/>
        </w:rPr>
        <w:t xml:space="preserve"> trường h</w:t>
      </w:r>
      <w:r>
        <w:rPr>
          <w:i/>
          <w:szCs w:val="24"/>
        </w:rPr>
        <w:t>ợp, TTYT Văn Quan: 0</w:t>
      </w:r>
      <w:r w:rsidR="00771465">
        <w:rPr>
          <w:i/>
          <w:szCs w:val="24"/>
        </w:rPr>
        <w:t>1 trường hợp</w:t>
      </w:r>
      <w:r w:rsidRPr="006C3128">
        <w:rPr>
          <w:i/>
          <w:szCs w:val="24"/>
        </w:rPr>
        <w:t>).</w:t>
      </w:r>
    </w:p>
    <w:p w:rsidR="00FB1D1D" w:rsidRPr="006C3128" w:rsidRDefault="00FB1D1D" w:rsidP="00CD104C">
      <w:pPr>
        <w:shd w:val="clear" w:color="auto" w:fill="FFFFFF"/>
        <w:spacing w:line="276" w:lineRule="auto"/>
        <w:ind w:firstLine="720"/>
        <w:jc w:val="both"/>
        <w:textAlignment w:val="baseline"/>
        <w:rPr>
          <w:szCs w:val="24"/>
        </w:rPr>
      </w:pPr>
      <w:r w:rsidRPr="006C3128">
        <w:rPr>
          <w:i/>
          <w:szCs w:val="24"/>
        </w:rPr>
        <w:t xml:space="preserve">- </w:t>
      </w:r>
      <w:r w:rsidRPr="006C3128">
        <w:rPr>
          <w:szCs w:val="24"/>
        </w:rPr>
        <w:t>Số người đủ điều kiện đã</w:t>
      </w:r>
      <w:r w:rsidR="00C556E9">
        <w:rPr>
          <w:szCs w:val="24"/>
        </w:rPr>
        <w:t xml:space="preserve"> </w:t>
      </w:r>
      <w:r w:rsidR="00C64DA1">
        <w:rPr>
          <w:szCs w:val="24"/>
        </w:rPr>
        <w:t>lấy mẫu xét</w:t>
      </w:r>
      <w:r w:rsidR="0045691E">
        <w:rPr>
          <w:szCs w:val="24"/>
        </w:rPr>
        <w:t xml:space="preserve"> nghiệm Covid</w:t>
      </w:r>
      <w:r w:rsidR="00771465">
        <w:rPr>
          <w:szCs w:val="24"/>
        </w:rPr>
        <w:t>-19: 338</w:t>
      </w:r>
    </w:p>
    <w:p w:rsidR="00FB1D1D" w:rsidRPr="006C3128" w:rsidRDefault="00CA20A2" w:rsidP="00CD104C">
      <w:pPr>
        <w:shd w:val="clear" w:color="auto" w:fill="FFFFFF"/>
        <w:spacing w:line="276" w:lineRule="auto"/>
        <w:ind w:firstLine="720"/>
        <w:jc w:val="both"/>
        <w:textAlignment w:val="baseline"/>
        <w:rPr>
          <w:i/>
          <w:szCs w:val="24"/>
        </w:rPr>
      </w:pPr>
      <w:r>
        <w:rPr>
          <w:i/>
          <w:szCs w:val="24"/>
        </w:rPr>
        <w:t>+</w:t>
      </w:r>
      <w:r w:rsidR="00FB1D1D" w:rsidRPr="006C3128">
        <w:rPr>
          <w:szCs w:val="24"/>
        </w:rPr>
        <w:t>Số người đã có kết quả xét nghiệm C</w:t>
      </w:r>
      <w:r w:rsidR="00EA60F5">
        <w:rPr>
          <w:szCs w:val="24"/>
        </w:rPr>
        <w:t>ovid-19</w:t>
      </w:r>
      <w:r w:rsidR="00771465">
        <w:rPr>
          <w:szCs w:val="24"/>
        </w:rPr>
        <w:t xml:space="preserve"> âm tính: 319</w:t>
      </w:r>
    </w:p>
    <w:p w:rsidR="00FB1D1D" w:rsidRDefault="00CA20A2" w:rsidP="00CD104C">
      <w:pPr>
        <w:shd w:val="clear" w:color="auto" w:fill="FFFFFF"/>
        <w:spacing w:line="276" w:lineRule="auto"/>
        <w:ind w:firstLine="720"/>
        <w:jc w:val="both"/>
        <w:textAlignment w:val="baseline"/>
        <w:rPr>
          <w:szCs w:val="24"/>
        </w:rPr>
      </w:pPr>
      <w:r>
        <w:rPr>
          <w:i/>
          <w:szCs w:val="24"/>
        </w:rPr>
        <w:t>+</w:t>
      </w:r>
      <w:r w:rsidR="00FB1D1D" w:rsidRPr="006C3128">
        <w:rPr>
          <w:szCs w:val="24"/>
        </w:rPr>
        <w:t>Số người chưa có</w:t>
      </w:r>
      <w:r w:rsidR="00771465">
        <w:rPr>
          <w:szCs w:val="24"/>
        </w:rPr>
        <w:t xml:space="preserve"> kết quả xét nghiệm Covid-19: 19</w:t>
      </w:r>
    </w:p>
    <w:p w:rsidR="00636172" w:rsidRPr="009F1012" w:rsidRDefault="00984D5C" w:rsidP="00CD104C">
      <w:pPr>
        <w:shd w:val="clear" w:color="auto" w:fill="FFFFFF"/>
        <w:spacing w:line="276" w:lineRule="auto"/>
        <w:jc w:val="both"/>
        <w:textAlignment w:val="baseline"/>
        <w:rPr>
          <w:b/>
          <w:bCs/>
          <w:i/>
          <w:iCs/>
          <w:szCs w:val="24"/>
        </w:rPr>
      </w:pPr>
      <w:r w:rsidRPr="009F1012">
        <w:rPr>
          <w:b/>
          <w:bCs/>
          <w:i/>
          <w:iCs/>
          <w:szCs w:val="24"/>
        </w:rPr>
        <w:t xml:space="preserve">         </w:t>
      </w:r>
      <w:r w:rsidR="00FB1D1D" w:rsidRPr="009F1012">
        <w:rPr>
          <w:b/>
          <w:bCs/>
          <w:i/>
          <w:iCs/>
          <w:szCs w:val="24"/>
        </w:rPr>
        <w:t>* Số liệu liên quan đế</w:t>
      </w:r>
      <w:r w:rsidR="00DE6E69" w:rsidRPr="009F1012">
        <w:rPr>
          <w:b/>
          <w:bCs/>
          <w:i/>
          <w:iCs/>
          <w:szCs w:val="24"/>
        </w:rPr>
        <w:t>n ổ dịch Bệnh viện Bạch Mai tổng số</w:t>
      </w:r>
      <w:r w:rsidR="00277425" w:rsidRPr="009F1012">
        <w:rPr>
          <w:b/>
          <w:bCs/>
          <w:i/>
          <w:iCs/>
          <w:szCs w:val="24"/>
        </w:rPr>
        <w:t xml:space="preserve"> là:</w:t>
      </w:r>
      <w:r w:rsidR="00644F72" w:rsidRPr="009F1012">
        <w:rPr>
          <w:b/>
          <w:bCs/>
          <w:i/>
          <w:iCs/>
          <w:szCs w:val="24"/>
        </w:rPr>
        <w:t xml:space="preserve"> </w:t>
      </w:r>
      <w:r w:rsidR="00FB45C5" w:rsidRPr="009F1012">
        <w:rPr>
          <w:b/>
          <w:bCs/>
          <w:i/>
          <w:iCs/>
          <w:szCs w:val="24"/>
        </w:rPr>
        <w:t>6</w:t>
      </w:r>
      <w:r w:rsidR="00AA6E83" w:rsidRPr="009F1012">
        <w:rPr>
          <w:b/>
          <w:bCs/>
          <w:i/>
          <w:iCs/>
          <w:szCs w:val="24"/>
        </w:rPr>
        <w:t>54</w:t>
      </w:r>
      <w:r w:rsidR="00E5373D" w:rsidRPr="009F1012">
        <w:rPr>
          <w:b/>
          <w:bCs/>
          <w:i/>
          <w:iCs/>
          <w:szCs w:val="24"/>
        </w:rPr>
        <w:t xml:space="preserve"> </w:t>
      </w:r>
      <w:r w:rsidR="001A112A" w:rsidRPr="009F1012">
        <w:rPr>
          <w:b/>
          <w:bCs/>
          <w:i/>
          <w:iCs/>
          <w:szCs w:val="24"/>
        </w:rPr>
        <w:t>người</w:t>
      </w:r>
    </w:p>
    <w:p w:rsidR="00FB1D1D" w:rsidRPr="009F1012" w:rsidRDefault="001A112A" w:rsidP="00CD104C">
      <w:pPr>
        <w:shd w:val="clear" w:color="auto" w:fill="FFFFFF"/>
        <w:spacing w:line="276" w:lineRule="auto"/>
        <w:jc w:val="both"/>
        <w:textAlignment w:val="baseline"/>
        <w:rPr>
          <w:b/>
          <w:bCs/>
          <w:i/>
          <w:iCs/>
          <w:szCs w:val="24"/>
        </w:rPr>
      </w:pPr>
      <w:r w:rsidRPr="009F1012">
        <w:rPr>
          <w:bCs/>
          <w:i/>
          <w:iCs/>
          <w:szCs w:val="24"/>
        </w:rPr>
        <w:t>T</w:t>
      </w:r>
      <w:r w:rsidR="00DE6E69" w:rsidRPr="009F1012">
        <w:rPr>
          <w:bCs/>
          <w:i/>
          <w:iCs/>
          <w:szCs w:val="24"/>
        </w:rPr>
        <w:t>rong đó:</w:t>
      </w:r>
    </w:p>
    <w:p w:rsidR="00DE6E69" w:rsidRPr="009F1012" w:rsidRDefault="00DE6E69" w:rsidP="00CD104C">
      <w:pPr>
        <w:shd w:val="clear" w:color="auto" w:fill="FFFFFF"/>
        <w:spacing w:line="276" w:lineRule="auto"/>
        <w:ind w:firstLine="720"/>
        <w:jc w:val="both"/>
        <w:textAlignment w:val="baseline"/>
        <w:rPr>
          <w:bCs/>
          <w:i/>
          <w:iCs/>
          <w:szCs w:val="24"/>
        </w:rPr>
      </w:pPr>
      <w:r w:rsidRPr="009F1012">
        <w:rPr>
          <w:bCs/>
          <w:i/>
          <w:iCs/>
          <w:szCs w:val="24"/>
        </w:rPr>
        <w:t>- Bệnh nhân điều trị nội trú:</w:t>
      </w:r>
      <w:r w:rsidR="00AA6E83" w:rsidRPr="009F1012">
        <w:rPr>
          <w:bCs/>
          <w:i/>
          <w:iCs/>
          <w:szCs w:val="24"/>
        </w:rPr>
        <w:t xml:space="preserve"> 51 </w:t>
      </w:r>
      <w:r w:rsidR="009D282C" w:rsidRPr="009F1012">
        <w:rPr>
          <w:bCs/>
          <w:i/>
          <w:iCs/>
          <w:szCs w:val="24"/>
        </w:rPr>
        <w:t>(đến</w:t>
      </w:r>
      <w:r w:rsidR="00874A3A" w:rsidRPr="009F1012">
        <w:rPr>
          <w:bCs/>
          <w:i/>
          <w:iCs/>
          <w:szCs w:val="24"/>
        </w:rPr>
        <w:t xml:space="preserve"> Khoa </w:t>
      </w:r>
      <w:r w:rsidR="005853D7" w:rsidRPr="009F1012">
        <w:rPr>
          <w:bCs/>
          <w:i/>
          <w:iCs/>
          <w:szCs w:val="24"/>
        </w:rPr>
        <w:t>T</w:t>
      </w:r>
      <w:r w:rsidR="00874A3A" w:rsidRPr="009F1012">
        <w:rPr>
          <w:bCs/>
          <w:i/>
          <w:iCs/>
          <w:szCs w:val="24"/>
        </w:rPr>
        <w:t>hần kinh,</w:t>
      </w:r>
      <w:r w:rsidR="00644F72" w:rsidRPr="009F1012">
        <w:rPr>
          <w:bCs/>
          <w:i/>
          <w:iCs/>
          <w:szCs w:val="24"/>
        </w:rPr>
        <w:t xml:space="preserve"> </w:t>
      </w:r>
      <w:r w:rsidR="00874A3A" w:rsidRPr="009F1012">
        <w:rPr>
          <w:bCs/>
          <w:i/>
          <w:iCs/>
          <w:szCs w:val="24"/>
        </w:rPr>
        <w:t xml:space="preserve">Trung tâm </w:t>
      </w:r>
      <w:r w:rsidR="005853D7" w:rsidRPr="009F1012">
        <w:rPr>
          <w:bCs/>
          <w:i/>
          <w:iCs/>
          <w:szCs w:val="24"/>
        </w:rPr>
        <w:t>B</w:t>
      </w:r>
      <w:r w:rsidR="005E19FC" w:rsidRPr="009F1012">
        <w:rPr>
          <w:bCs/>
          <w:i/>
          <w:iCs/>
          <w:szCs w:val="24"/>
        </w:rPr>
        <w:t>ệnh nhiệt đới</w:t>
      </w:r>
      <w:r w:rsidR="00874A3A" w:rsidRPr="009F1012">
        <w:rPr>
          <w:bCs/>
          <w:i/>
          <w:iCs/>
          <w:szCs w:val="24"/>
        </w:rPr>
        <w:t xml:space="preserve"> và Căng tin</w:t>
      </w:r>
      <w:r w:rsidRPr="009F1012">
        <w:rPr>
          <w:bCs/>
          <w:i/>
          <w:iCs/>
          <w:szCs w:val="24"/>
        </w:rPr>
        <w:t xml:space="preserve"> 1</w:t>
      </w:r>
      <w:r w:rsidR="005E19FC" w:rsidRPr="009F1012">
        <w:rPr>
          <w:bCs/>
          <w:i/>
          <w:iCs/>
          <w:szCs w:val="24"/>
        </w:rPr>
        <w:t>6</w:t>
      </w:r>
      <w:r w:rsidR="00874A3A" w:rsidRPr="009F1012">
        <w:rPr>
          <w:bCs/>
          <w:i/>
          <w:iCs/>
          <w:szCs w:val="24"/>
        </w:rPr>
        <w:t>;</w:t>
      </w:r>
      <w:r w:rsidRPr="009F1012">
        <w:rPr>
          <w:bCs/>
          <w:i/>
          <w:iCs/>
          <w:szCs w:val="24"/>
        </w:rPr>
        <w:t xml:space="preserve"> xét nghiệm </w:t>
      </w:r>
      <w:r w:rsidR="00AA6E83" w:rsidRPr="009F1012">
        <w:rPr>
          <w:bCs/>
          <w:i/>
          <w:iCs/>
          <w:szCs w:val="24"/>
        </w:rPr>
        <w:t>41</w:t>
      </w:r>
      <w:r w:rsidR="00874A3A" w:rsidRPr="009F1012">
        <w:rPr>
          <w:bCs/>
          <w:i/>
          <w:iCs/>
          <w:szCs w:val="24"/>
        </w:rPr>
        <w:t>;</w:t>
      </w:r>
      <w:r w:rsidRPr="009F1012">
        <w:rPr>
          <w:bCs/>
          <w:i/>
          <w:iCs/>
          <w:szCs w:val="24"/>
        </w:rPr>
        <w:t xml:space="preserve"> chưa qua 14 ngày</w:t>
      </w:r>
      <w:r w:rsidR="005E19FC" w:rsidRPr="009F1012">
        <w:rPr>
          <w:bCs/>
          <w:i/>
          <w:iCs/>
          <w:szCs w:val="24"/>
        </w:rPr>
        <w:t xml:space="preserve"> 1</w:t>
      </w:r>
      <w:r w:rsidR="002014BC" w:rsidRPr="009F1012">
        <w:rPr>
          <w:bCs/>
          <w:i/>
          <w:iCs/>
          <w:szCs w:val="24"/>
        </w:rPr>
        <w:t>8</w:t>
      </w:r>
      <w:r w:rsidRPr="009F1012">
        <w:rPr>
          <w:bCs/>
          <w:i/>
          <w:iCs/>
          <w:szCs w:val="24"/>
        </w:rPr>
        <w:t>)</w:t>
      </w:r>
    </w:p>
    <w:p w:rsidR="00E66F19" w:rsidRPr="009F1012" w:rsidRDefault="00DE6E69" w:rsidP="006C1CD9">
      <w:pPr>
        <w:shd w:val="clear" w:color="auto" w:fill="FFFFFF"/>
        <w:spacing w:line="276" w:lineRule="auto"/>
        <w:ind w:firstLine="720"/>
        <w:jc w:val="both"/>
        <w:textAlignment w:val="baseline"/>
        <w:rPr>
          <w:bCs/>
          <w:i/>
          <w:iCs/>
          <w:szCs w:val="24"/>
        </w:rPr>
      </w:pPr>
      <w:r w:rsidRPr="009F1012">
        <w:rPr>
          <w:bCs/>
          <w:i/>
          <w:iCs/>
          <w:szCs w:val="24"/>
        </w:rPr>
        <w:t>- Bệnh nhân ngoại trú:</w:t>
      </w:r>
      <w:r w:rsidR="0016715D" w:rsidRPr="009F1012">
        <w:rPr>
          <w:bCs/>
          <w:i/>
          <w:iCs/>
          <w:szCs w:val="24"/>
        </w:rPr>
        <w:t xml:space="preserve"> 2</w:t>
      </w:r>
      <w:r w:rsidR="008E6284" w:rsidRPr="009F1012">
        <w:rPr>
          <w:bCs/>
          <w:i/>
          <w:iCs/>
          <w:szCs w:val="24"/>
        </w:rPr>
        <w:t>1</w:t>
      </w:r>
      <w:r w:rsidR="005E19FC" w:rsidRPr="009F1012">
        <w:rPr>
          <w:bCs/>
          <w:i/>
          <w:iCs/>
          <w:szCs w:val="24"/>
        </w:rPr>
        <w:t>3</w:t>
      </w:r>
      <w:r w:rsidR="009C5FC1" w:rsidRPr="009F1012">
        <w:rPr>
          <w:bCs/>
          <w:i/>
          <w:iCs/>
          <w:szCs w:val="24"/>
        </w:rPr>
        <w:t xml:space="preserve"> </w:t>
      </w:r>
      <w:r w:rsidR="0016715D" w:rsidRPr="009F1012">
        <w:rPr>
          <w:bCs/>
          <w:i/>
          <w:iCs/>
          <w:szCs w:val="24"/>
        </w:rPr>
        <w:t>(</w:t>
      </w:r>
      <w:r w:rsidR="009D282C" w:rsidRPr="009F1012">
        <w:rPr>
          <w:bCs/>
          <w:i/>
          <w:iCs/>
          <w:szCs w:val="24"/>
        </w:rPr>
        <w:t xml:space="preserve">đến </w:t>
      </w:r>
      <w:r w:rsidR="00874A3A" w:rsidRPr="009F1012">
        <w:rPr>
          <w:bCs/>
          <w:i/>
          <w:iCs/>
          <w:szCs w:val="24"/>
        </w:rPr>
        <w:t xml:space="preserve">Khoa </w:t>
      </w:r>
      <w:r w:rsidR="005853D7" w:rsidRPr="009F1012">
        <w:rPr>
          <w:bCs/>
          <w:i/>
          <w:iCs/>
          <w:szCs w:val="24"/>
        </w:rPr>
        <w:t>T</w:t>
      </w:r>
      <w:r w:rsidR="00874A3A" w:rsidRPr="009F1012">
        <w:rPr>
          <w:bCs/>
          <w:i/>
          <w:iCs/>
          <w:szCs w:val="24"/>
        </w:rPr>
        <w:t>hần kinh,</w:t>
      </w:r>
      <w:r w:rsidR="00644F72" w:rsidRPr="009F1012">
        <w:rPr>
          <w:bCs/>
          <w:i/>
          <w:iCs/>
          <w:szCs w:val="24"/>
        </w:rPr>
        <w:t xml:space="preserve"> </w:t>
      </w:r>
      <w:r w:rsidR="00874A3A" w:rsidRPr="009F1012">
        <w:rPr>
          <w:bCs/>
          <w:i/>
          <w:iCs/>
          <w:szCs w:val="24"/>
        </w:rPr>
        <w:t xml:space="preserve">Trung </w:t>
      </w:r>
      <w:r w:rsidR="00AB2922" w:rsidRPr="009F1012">
        <w:rPr>
          <w:bCs/>
          <w:i/>
          <w:iCs/>
          <w:szCs w:val="24"/>
        </w:rPr>
        <w:t xml:space="preserve">tâm </w:t>
      </w:r>
      <w:r w:rsidR="005853D7" w:rsidRPr="009F1012">
        <w:rPr>
          <w:bCs/>
          <w:i/>
          <w:iCs/>
          <w:szCs w:val="24"/>
        </w:rPr>
        <w:t>B</w:t>
      </w:r>
      <w:r w:rsidR="005E19FC" w:rsidRPr="009F1012">
        <w:rPr>
          <w:bCs/>
          <w:i/>
          <w:iCs/>
          <w:szCs w:val="24"/>
        </w:rPr>
        <w:t>ệnh nhiệt đới và Căng tin 19</w:t>
      </w:r>
      <w:r w:rsidR="00874A3A" w:rsidRPr="009F1012">
        <w:rPr>
          <w:bCs/>
          <w:i/>
          <w:iCs/>
          <w:szCs w:val="24"/>
        </w:rPr>
        <w:t xml:space="preserve">; xét nghiệm </w:t>
      </w:r>
      <w:r w:rsidR="00AB2922" w:rsidRPr="009F1012">
        <w:rPr>
          <w:bCs/>
          <w:i/>
          <w:iCs/>
          <w:szCs w:val="24"/>
        </w:rPr>
        <w:t>147</w:t>
      </w:r>
      <w:r w:rsidR="00874A3A" w:rsidRPr="009F1012">
        <w:rPr>
          <w:bCs/>
          <w:i/>
          <w:iCs/>
          <w:szCs w:val="24"/>
        </w:rPr>
        <w:t>;</w:t>
      </w:r>
      <w:r w:rsidR="008E6284" w:rsidRPr="009F1012">
        <w:rPr>
          <w:bCs/>
          <w:i/>
          <w:iCs/>
          <w:szCs w:val="24"/>
        </w:rPr>
        <w:t xml:space="preserve"> chưa qua 14 ngày </w:t>
      </w:r>
      <w:r w:rsidR="005E19FC" w:rsidRPr="009F1012">
        <w:rPr>
          <w:bCs/>
          <w:i/>
          <w:iCs/>
          <w:szCs w:val="24"/>
        </w:rPr>
        <w:t>2</w:t>
      </w:r>
      <w:r w:rsidR="00686A91" w:rsidRPr="009F1012">
        <w:rPr>
          <w:bCs/>
          <w:i/>
          <w:iCs/>
          <w:szCs w:val="24"/>
        </w:rPr>
        <w:t>8</w:t>
      </w:r>
      <w:r w:rsidRPr="009F1012">
        <w:rPr>
          <w:bCs/>
          <w:i/>
          <w:iCs/>
          <w:szCs w:val="24"/>
        </w:rPr>
        <w:t>)</w:t>
      </w:r>
    </w:p>
    <w:p w:rsidR="009C5FC1" w:rsidRPr="009F1012" w:rsidRDefault="001A112A" w:rsidP="00E66F19">
      <w:pPr>
        <w:shd w:val="clear" w:color="auto" w:fill="FFFFFF"/>
        <w:spacing w:line="276" w:lineRule="auto"/>
        <w:ind w:firstLine="720"/>
        <w:jc w:val="both"/>
        <w:textAlignment w:val="baseline"/>
        <w:rPr>
          <w:bCs/>
          <w:i/>
          <w:iCs/>
          <w:szCs w:val="24"/>
        </w:rPr>
      </w:pPr>
      <w:r w:rsidRPr="009F1012">
        <w:rPr>
          <w:bCs/>
          <w:i/>
          <w:iCs/>
          <w:szCs w:val="24"/>
        </w:rPr>
        <w:t>- Người liên quan</w:t>
      </w:r>
      <w:r w:rsidR="00644F72" w:rsidRPr="009F1012">
        <w:rPr>
          <w:bCs/>
          <w:i/>
          <w:iCs/>
          <w:szCs w:val="24"/>
        </w:rPr>
        <w:t xml:space="preserve"> </w:t>
      </w:r>
      <w:r w:rsidR="0016715D" w:rsidRPr="009F1012">
        <w:rPr>
          <w:bCs/>
          <w:i/>
          <w:iCs/>
          <w:szCs w:val="24"/>
        </w:rPr>
        <w:t>(</w:t>
      </w:r>
      <w:r w:rsidR="008E6284" w:rsidRPr="009F1012">
        <w:rPr>
          <w:bCs/>
          <w:i/>
          <w:iCs/>
          <w:szCs w:val="24"/>
        </w:rPr>
        <w:t>lái xe, người nhà</w:t>
      </w:r>
      <w:r w:rsidR="00E66F19" w:rsidRPr="009F1012">
        <w:rPr>
          <w:bCs/>
          <w:i/>
          <w:iCs/>
          <w:szCs w:val="24"/>
        </w:rPr>
        <w:t>, sinh viên và cán bộ đi học</w:t>
      </w:r>
      <w:r w:rsidR="008E6284" w:rsidRPr="009F1012">
        <w:rPr>
          <w:bCs/>
          <w:i/>
          <w:iCs/>
          <w:szCs w:val="24"/>
        </w:rPr>
        <w:t xml:space="preserve"> …): 3</w:t>
      </w:r>
      <w:r w:rsidR="00AB2922" w:rsidRPr="009F1012">
        <w:rPr>
          <w:bCs/>
          <w:i/>
          <w:iCs/>
          <w:szCs w:val="24"/>
        </w:rPr>
        <w:t>90</w:t>
      </w:r>
    </w:p>
    <w:p w:rsidR="00142763" w:rsidRPr="009F1012" w:rsidRDefault="00AA6E83" w:rsidP="00C301BF">
      <w:pPr>
        <w:shd w:val="clear" w:color="auto" w:fill="FFFFFF"/>
        <w:spacing w:line="276" w:lineRule="auto"/>
        <w:jc w:val="both"/>
        <w:textAlignment w:val="baseline"/>
        <w:rPr>
          <w:bCs/>
          <w:i/>
          <w:iCs/>
          <w:szCs w:val="24"/>
        </w:rPr>
      </w:pPr>
      <w:r w:rsidRPr="009F1012">
        <w:rPr>
          <w:bCs/>
          <w:i/>
          <w:iCs/>
          <w:szCs w:val="24"/>
        </w:rPr>
        <w:t>(</w:t>
      </w:r>
      <w:r w:rsidR="009D282C" w:rsidRPr="009F1012">
        <w:rPr>
          <w:bCs/>
          <w:i/>
          <w:iCs/>
          <w:szCs w:val="24"/>
        </w:rPr>
        <w:t>đến</w:t>
      </w:r>
      <w:r w:rsidR="00874A3A" w:rsidRPr="009F1012">
        <w:rPr>
          <w:bCs/>
          <w:i/>
          <w:iCs/>
          <w:szCs w:val="24"/>
        </w:rPr>
        <w:t xml:space="preserve"> Khoa </w:t>
      </w:r>
      <w:r w:rsidR="005853D7" w:rsidRPr="009F1012">
        <w:rPr>
          <w:bCs/>
          <w:i/>
          <w:iCs/>
          <w:szCs w:val="24"/>
        </w:rPr>
        <w:t>T</w:t>
      </w:r>
      <w:r w:rsidR="00874A3A" w:rsidRPr="009F1012">
        <w:rPr>
          <w:bCs/>
          <w:i/>
          <w:iCs/>
          <w:szCs w:val="24"/>
        </w:rPr>
        <w:t>hần kinh,</w:t>
      </w:r>
      <w:r w:rsidR="00644F72" w:rsidRPr="009F1012">
        <w:rPr>
          <w:bCs/>
          <w:i/>
          <w:iCs/>
          <w:szCs w:val="24"/>
        </w:rPr>
        <w:t xml:space="preserve"> </w:t>
      </w:r>
      <w:r w:rsidR="00874A3A" w:rsidRPr="009F1012">
        <w:rPr>
          <w:bCs/>
          <w:i/>
          <w:iCs/>
          <w:szCs w:val="24"/>
        </w:rPr>
        <w:t xml:space="preserve">Trung tâm </w:t>
      </w:r>
      <w:r w:rsidR="005853D7" w:rsidRPr="009F1012">
        <w:rPr>
          <w:bCs/>
          <w:i/>
          <w:iCs/>
          <w:szCs w:val="24"/>
        </w:rPr>
        <w:t>B</w:t>
      </w:r>
      <w:r w:rsidR="00874A3A" w:rsidRPr="009F1012">
        <w:rPr>
          <w:bCs/>
          <w:i/>
          <w:iCs/>
          <w:szCs w:val="24"/>
        </w:rPr>
        <w:t xml:space="preserve">ệnh nhiệt đới và Căng tin </w:t>
      </w:r>
      <w:r w:rsidR="005E19FC" w:rsidRPr="009F1012">
        <w:rPr>
          <w:bCs/>
          <w:i/>
          <w:iCs/>
          <w:szCs w:val="24"/>
        </w:rPr>
        <w:t>31; xét nghiệm 5</w:t>
      </w:r>
      <w:r w:rsidR="00874A3A" w:rsidRPr="009F1012">
        <w:rPr>
          <w:bCs/>
          <w:i/>
          <w:iCs/>
          <w:szCs w:val="24"/>
        </w:rPr>
        <w:t>1;</w:t>
      </w:r>
      <w:r w:rsidR="002014BC" w:rsidRPr="009F1012">
        <w:rPr>
          <w:bCs/>
          <w:i/>
          <w:iCs/>
          <w:szCs w:val="24"/>
        </w:rPr>
        <w:t xml:space="preserve"> chưa qua 14 ngày 21</w:t>
      </w:r>
      <w:r w:rsidR="00686A91" w:rsidRPr="009F1012">
        <w:rPr>
          <w:bCs/>
          <w:i/>
          <w:iCs/>
          <w:szCs w:val="24"/>
        </w:rPr>
        <w:t>8</w:t>
      </w:r>
      <w:r w:rsidR="00DE6E69" w:rsidRPr="009F1012">
        <w:rPr>
          <w:bCs/>
          <w:i/>
          <w:iCs/>
          <w:szCs w:val="24"/>
        </w:rPr>
        <w:t>)</w:t>
      </w:r>
    </w:p>
    <w:p w:rsidR="00FB1D1D" w:rsidRDefault="00FB1D1D" w:rsidP="00CD104C">
      <w:pPr>
        <w:shd w:val="clear" w:color="auto" w:fill="FFFFFF"/>
        <w:spacing w:line="276" w:lineRule="auto"/>
        <w:ind w:firstLine="720"/>
        <w:jc w:val="both"/>
        <w:textAlignment w:val="baseline"/>
        <w:rPr>
          <w:szCs w:val="24"/>
        </w:rPr>
      </w:pPr>
      <w:r>
        <w:rPr>
          <w:b/>
          <w:szCs w:val="24"/>
        </w:rPr>
        <w:t xml:space="preserve">3. Số người từ </w:t>
      </w:r>
      <w:r w:rsidRPr="00971712">
        <w:rPr>
          <w:b/>
          <w:szCs w:val="24"/>
        </w:rPr>
        <w:t>các vùng dịch</w:t>
      </w:r>
      <w:r w:rsidR="00644F72">
        <w:rPr>
          <w:b/>
          <w:szCs w:val="24"/>
        </w:rPr>
        <w:t xml:space="preserve"> </w:t>
      </w:r>
      <w:r w:rsidRPr="00501186">
        <w:rPr>
          <w:b/>
          <w:szCs w:val="24"/>
        </w:rPr>
        <w:t xml:space="preserve">về </w:t>
      </w:r>
      <w:r>
        <w:rPr>
          <w:b/>
          <w:szCs w:val="24"/>
        </w:rPr>
        <w:t>Việt Nam</w:t>
      </w:r>
      <w:r w:rsidRPr="00501186">
        <w:rPr>
          <w:b/>
          <w:szCs w:val="24"/>
        </w:rPr>
        <w:t xml:space="preserve"> hiện đang cách ly tại các khu cách ly của tỉnh </w:t>
      </w:r>
      <w:r>
        <w:rPr>
          <w:b/>
          <w:szCs w:val="24"/>
        </w:rPr>
        <w:t xml:space="preserve">là </w:t>
      </w:r>
      <w:r w:rsidR="002014BC">
        <w:rPr>
          <w:b/>
          <w:szCs w:val="24"/>
        </w:rPr>
        <w:t>475</w:t>
      </w:r>
      <w:r w:rsidR="00600CC6">
        <w:rPr>
          <w:b/>
          <w:szCs w:val="24"/>
        </w:rPr>
        <w:t xml:space="preserve"> </w:t>
      </w:r>
      <w:r w:rsidRPr="009F6972">
        <w:rPr>
          <w:b/>
          <w:szCs w:val="24"/>
        </w:rPr>
        <w:t>người</w:t>
      </w:r>
      <w:r w:rsidR="00644F72">
        <w:rPr>
          <w:b/>
          <w:szCs w:val="24"/>
        </w:rPr>
        <w:t xml:space="preserve"> </w:t>
      </w:r>
      <w:r w:rsidRPr="00355CC8">
        <w:rPr>
          <w:szCs w:val="24"/>
        </w:rPr>
        <w:t>(</w:t>
      </w:r>
      <w:r>
        <w:rPr>
          <w:szCs w:val="24"/>
        </w:rPr>
        <w:t xml:space="preserve">nam: </w:t>
      </w:r>
      <w:r w:rsidR="00B06B4E">
        <w:rPr>
          <w:szCs w:val="24"/>
        </w:rPr>
        <w:t>20</w:t>
      </w:r>
      <w:r w:rsidR="002014BC">
        <w:rPr>
          <w:szCs w:val="24"/>
        </w:rPr>
        <w:t>4</w:t>
      </w:r>
      <w:r w:rsidRPr="00355CC8">
        <w:rPr>
          <w:szCs w:val="24"/>
        </w:rPr>
        <w:t xml:space="preserve">; </w:t>
      </w:r>
      <w:r>
        <w:rPr>
          <w:szCs w:val="24"/>
        </w:rPr>
        <w:t xml:space="preserve">nữ: </w:t>
      </w:r>
      <w:r w:rsidR="006D5368">
        <w:rPr>
          <w:szCs w:val="24"/>
        </w:rPr>
        <w:t>2</w:t>
      </w:r>
      <w:r w:rsidR="002014BC">
        <w:rPr>
          <w:szCs w:val="24"/>
        </w:rPr>
        <w:t>71</w:t>
      </w:r>
      <w:r w:rsidRPr="00355CC8">
        <w:rPr>
          <w:szCs w:val="24"/>
        </w:rPr>
        <w:t>)</w:t>
      </w:r>
      <w:r>
        <w:rPr>
          <w:szCs w:val="24"/>
        </w:rPr>
        <w:t>.</w:t>
      </w:r>
    </w:p>
    <w:p w:rsidR="00FB1D1D" w:rsidRPr="00501186" w:rsidRDefault="00FB1D1D" w:rsidP="00CD104C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Trong đó:</w:t>
      </w:r>
    </w:p>
    <w:p w:rsidR="00FB1D1D" w:rsidRPr="009F6972" w:rsidRDefault="00FB1D1D" w:rsidP="00CD104C">
      <w:pPr>
        <w:spacing w:line="276" w:lineRule="auto"/>
        <w:ind w:firstLine="720"/>
        <w:jc w:val="both"/>
        <w:rPr>
          <w:szCs w:val="24"/>
        </w:rPr>
      </w:pPr>
      <w:r w:rsidRPr="009F6972">
        <w:rPr>
          <w:szCs w:val="24"/>
        </w:rPr>
        <w:t>- Trung</w:t>
      </w:r>
      <w:r w:rsidR="00644F72">
        <w:rPr>
          <w:szCs w:val="24"/>
        </w:rPr>
        <w:t xml:space="preserve"> </w:t>
      </w:r>
      <w:r w:rsidRPr="009F6972">
        <w:rPr>
          <w:szCs w:val="24"/>
        </w:rPr>
        <w:t xml:space="preserve">đoàn 123 </w:t>
      </w:r>
      <w:r w:rsidR="002014BC">
        <w:rPr>
          <w:szCs w:val="24"/>
        </w:rPr>
        <w:t>là: 174</w:t>
      </w:r>
      <w:r w:rsidR="00E82DB2">
        <w:rPr>
          <w:szCs w:val="24"/>
        </w:rPr>
        <w:t xml:space="preserve"> (nam: </w:t>
      </w:r>
      <w:r w:rsidR="002014BC">
        <w:rPr>
          <w:szCs w:val="24"/>
        </w:rPr>
        <w:t>56</w:t>
      </w:r>
      <w:r>
        <w:rPr>
          <w:szCs w:val="24"/>
        </w:rPr>
        <w:t xml:space="preserve">; nữ: </w:t>
      </w:r>
      <w:r w:rsidR="006D5368">
        <w:rPr>
          <w:szCs w:val="24"/>
        </w:rPr>
        <w:t>1</w:t>
      </w:r>
      <w:r w:rsidR="002014BC">
        <w:rPr>
          <w:szCs w:val="24"/>
        </w:rPr>
        <w:t>18</w:t>
      </w:r>
      <w:r>
        <w:rPr>
          <w:szCs w:val="24"/>
        </w:rPr>
        <w:t>).</w:t>
      </w:r>
    </w:p>
    <w:p w:rsidR="00FB1D1D" w:rsidRPr="009F6972" w:rsidRDefault="00600CC6" w:rsidP="00CD104C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- Cơ sở 2 Trung đoàn 123</w:t>
      </w:r>
      <w:r w:rsidR="00FB1D1D" w:rsidRPr="009F6972">
        <w:rPr>
          <w:szCs w:val="24"/>
        </w:rPr>
        <w:t xml:space="preserve">: </w:t>
      </w:r>
      <w:r w:rsidR="002014BC">
        <w:rPr>
          <w:szCs w:val="24"/>
        </w:rPr>
        <w:t>301</w:t>
      </w:r>
      <w:r w:rsidR="00FB1D1D" w:rsidRPr="009F6972">
        <w:rPr>
          <w:szCs w:val="24"/>
        </w:rPr>
        <w:t xml:space="preserve"> (</w:t>
      </w:r>
      <w:r w:rsidR="00FB1D1D">
        <w:rPr>
          <w:szCs w:val="24"/>
        </w:rPr>
        <w:t>nam</w:t>
      </w:r>
      <w:r w:rsidR="00FB1D1D" w:rsidRPr="009F6972">
        <w:rPr>
          <w:szCs w:val="24"/>
        </w:rPr>
        <w:t xml:space="preserve">: </w:t>
      </w:r>
      <w:r w:rsidR="002014BC">
        <w:rPr>
          <w:szCs w:val="24"/>
        </w:rPr>
        <w:t>148</w:t>
      </w:r>
      <w:r w:rsidR="00FB1D1D">
        <w:rPr>
          <w:szCs w:val="24"/>
        </w:rPr>
        <w:t>; nữ</w:t>
      </w:r>
      <w:r w:rsidR="00FB1D1D" w:rsidRPr="009F6972">
        <w:rPr>
          <w:szCs w:val="24"/>
        </w:rPr>
        <w:t xml:space="preserve">: </w:t>
      </w:r>
      <w:r w:rsidR="008E6284">
        <w:rPr>
          <w:szCs w:val="24"/>
        </w:rPr>
        <w:t>1</w:t>
      </w:r>
      <w:r w:rsidR="002014BC">
        <w:rPr>
          <w:szCs w:val="24"/>
        </w:rPr>
        <w:t>53</w:t>
      </w:r>
      <w:r w:rsidR="00FB1D1D" w:rsidRPr="009F6972">
        <w:rPr>
          <w:szCs w:val="24"/>
        </w:rPr>
        <w:t>)</w:t>
      </w:r>
      <w:r w:rsidR="00FB1D1D">
        <w:rPr>
          <w:szCs w:val="24"/>
        </w:rPr>
        <w:t>.</w:t>
      </w:r>
    </w:p>
    <w:p w:rsidR="00FB1D1D" w:rsidRPr="009F6972" w:rsidRDefault="00FB1D1D" w:rsidP="00CD104C">
      <w:pPr>
        <w:spacing w:line="276" w:lineRule="auto"/>
        <w:ind w:firstLine="720"/>
        <w:jc w:val="both"/>
        <w:rPr>
          <w:szCs w:val="24"/>
        </w:rPr>
      </w:pPr>
      <w:r w:rsidRPr="009F6972">
        <w:rPr>
          <w:szCs w:val="24"/>
        </w:rPr>
        <w:t>- Tiểu</w:t>
      </w:r>
      <w:r w:rsidR="00600CC6">
        <w:rPr>
          <w:szCs w:val="24"/>
        </w:rPr>
        <w:t xml:space="preserve"> </w:t>
      </w:r>
      <w:r w:rsidRPr="009F6972">
        <w:rPr>
          <w:szCs w:val="24"/>
        </w:rPr>
        <w:t>đoàn</w:t>
      </w:r>
      <w:r w:rsidR="00600CC6">
        <w:rPr>
          <w:szCs w:val="24"/>
        </w:rPr>
        <w:t xml:space="preserve"> </w:t>
      </w:r>
      <w:r w:rsidRPr="009F6972">
        <w:rPr>
          <w:szCs w:val="24"/>
        </w:rPr>
        <w:t>Bộ</w:t>
      </w:r>
      <w:r w:rsidR="008E6284">
        <w:rPr>
          <w:szCs w:val="24"/>
        </w:rPr>
        <w:t xml:space="preserve"> binh I: 0</w:t>
      </w:r>
    </w:p>
    <w:p w:rsidR="00FB1D1D" w:rsidRDefault="00FB1D1D" w:rsidP="00CD104C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 xml:space="preserve">          4</w:t>
      </w:r>
      <w:r w:rsidRPr="00501186">
        <w:rPr>
          <w:b/>
          <w:szCs w:val="24"/>
        </w:rPr>
        <w:t xml:space="preserve">. Số người hoàn thành cách ly đủ 14 ngày </w:t>
      </w:r>
      <w:r w:rsidRPr="00501186">
        <w:rPr>
          <w:i/>
          <w:szCs w:val="24"/>
        </w:rPr>
        <w:t xml:space="preserve">(cộng </w:t>
      </w:r>
      <w:r w:rsidRPr="002C7F01">
        <w:rPr>
          <w:i/>
          <w:szCs w:val="24"/>
        </w:rPr>
        <w:t>dồn):</w:t>
      </w:r>
      <w:r w:rsidR="00644F72">
        <w:rPr>
          <w:i/>
          <w:szCs w:val="24"/>
        </w:rPr>
        <w:t xml:space="preserve"> </w:t>
      </w:r>
      <w:r>
        <w:rPr>
          <w:b/>
          <w:szCs w:val="24"/>
        </w:rPr>
        <w:t>2.</w:t>
      </w:r>
      <w:r w:rsidR="006D5368">
        <w:rPr>
          <w:b/>
          <w:szCs w:val="24"/>
        </w:rPr>
        <w:t>8</w:t>
      </w:r>
      <w:r w:rsidR="002014BC">
        <w:rPr>
          <w:b/>
          <w:szCs w:val="24"/>
        </w:rPr>
        <w:t>86</w:t>
      </w:r>
      <w:r w:rsidR="00644F72">
        <w:rPr>
          <w:b/>
          <w:szCs w:val="24"/>
        </w:rPr>
        <w:t xml:space="preserve"> </w:t>
      </w:r>
      <w:r>
        <w:rPr>
          <w:bCs/>
          <w:szCs w:val="24"/>
        </w:rPr>
        <w:t xml:space="preserve">(nam: </w:t>
      </w:r>
      <w:r w:rsidR="008E6284">
        <w:rPr>
          <w:bCs/>
          <w:szCs w:val="24"/>
        </w:rPr>
        <w:t>1.1</w:t>
      </w:r>
      <w:r w:rsidR="002014BC">
        <w:rPr>
          <w:bCs/>
          <w:szCs w:val="24"/>
        </w:rPr>
        <w:t>72</w:t>
      </w:r>
      <w:r w:rsidRPr="00EA0145">
        <w:rPr>
          <w:bCs/>
          <w:szCs w:val="24"/>
        </w:rPr>
        <w:t>; nữ: 1.</w:t>
      </w:r>
      <w:r w:rsidR="00B06B4E">
        <w:rPr>
          <w:bCs/>
          <w:szCs w:val="24"/>
        </w:rPr>
        <w:t>7</w:t>
      </w:r>
      <w:r w:rsidR="002014BC">
        <w:rPr>
          <w:bCs/>
          <w:szCs w:val="24"/>
        </w:rPr>
        <w:t>14</w:t>
      </w:r>
      <w:r w:rsidRPr="00EA0145">
        <w:rPr>
          <w:bCs/>
          <w:szCs w:val="24"/>
        </w:rPr>
        <w:t>).</w:t>
      </w:r>
    </w:p>
    <w:p w:rsidR="00FB1D1D" w:rsidRPr="00F5345F" w:rsidRDefault="00FB1D1D" w:rsidP="00CD104C">
      <w:pPr>
        <w:spacing w:line="276" w:lineRule="auto"/>
        <w:ind w:firstLine="720"/>
        <w:jc w:val="both"/>
        <w:rPr>
          <w:b/>
          <w:szCs w:val="24"/>
        </w:rPr>
      </w:pPr>
      <w:r>
        <w:rPr>
          <w:szCs w:val="24"/>
        </w:rPr>
        <w:t>Trong đó:</w:t>
      </w:r>
    </w:p>
    <w:p w:rsidR="00FB1D1D" w:rsidRPr="00D53249" w:rsidRDefault="00FB1D1D" w:rsidP="00CD104C">
      <w:pPr>
        <w:spacing w:line="276" w:lineRule="auto"/>
        <w:ind w:firstLine="720"/>
        <w:jc w:val="both"/>
      </w:pPr>
      <w:r w:rsidRPr="00EE1E17">
        <w:t>- Trung</w:t>
      </w:r>
      <w:r>
        <w:t xml:space="preserve"> đoàn 123: </w:t>
      </w:r>
      <w:r w:rsidR="006D5368">
        <w:t>9</w:t>
      </w:r>
      <w:r w:rsidR="002014BC">
        <w:t>86</w:t>
      </w:r>
      <w:r w:rsidR="00E82DB2">
        <w:t xml:space="preserve"> (nam: 3</w:t>
      </w:r>
      <w:r w:rsidR="00B06B4E">
        <w:t>9</w:t>
      </w:r>
      <w:r w:rsidR="002014BC">
        <w:t>7</w:t>
      </w:r>
      <w:r>
        <w:t xml:space="preserve">; nữ: </w:t>
      </w:r>
      <w:r w:rsidR="008E6284">
        <w:t>5</w:t>
      </w:r>
      <w:r w:rsidR="002014BC">
        <w:t>98</w:t>
      </w:r>
      <w:r w:rsidRPr="00EE1E17">
        <w:t>)</w:t>
      </w:r>
      <w:r>
        <w:t>.</w:t>
      </w:r>
    </w:p>
    <w:p w:rsidR="00FB1D1D" w:rsidRPr="00EE1E17" w:rsidRDefault="00FB1D1D" w:rsidP="00CD104C">
      <w:pPr>
        <w:spacing w:line="276" w:lineRule="auto"/>
        <w:ind w:firstLine="720"/>
        <w:jc w:val="both"/>
        <w:rPr>
          <w:szCs w:val="24"/>
        </w:rPr>
      </w:pPr>
      <w:r w:rsidRPr="00EE1E17">
        <w:rPr>
          <w:szCs w:val="24"/>
        </w:rPr>
        <w:lastRenderedPageBreak/>
        <w:t xml:space="preserve">- </w:t>
      </w:r>
      <w:r w:rsidR="00600CC6">
        <w:rPr>
          <w:szCs w:val="24"/>
        </w:rPr>
        <w:t>Cơ sở 2 Trung đoàn 123</w:t>
      </w:r>
      <w:r>
        <w:rPr>
          <w:szCs w:val="24"/>
        </w:rPr>
        <w:t>: 1.012 (nam: 398; nữ: 614</w:t>
      </w:r>
      <w:r w:rsidRPr="00EE1E17">
        <w:rPr>
          <w:szCs w:val="24"/>
        </w:rPr>
        <w:t>)</w:t>
      </w:r>
      <w:r>
        <w:rPr>
          <w:szCs w:val="24"/>
        </w:rPr>
        <w:t>.</w:t>
      </w:r>
    </w:p>
    <w:p w:rsidR="00FB1D1D" w:rsidRPr="00E75A7D" w:rsidRDefault="00FB1D1D" w:rsidP="00CD104C">
      <w:pPr>
        <w:spacing w:line="276" w:lineRule="auto"/>
        <w:ind w:firstLine="720"/>
        <w:jc w:val="both"/>
        <w:rPr>
          <w:szCs w:val="24"/>
        </w:rPr>
      </w:pPr>
      <w:r w:rsidRPr="00E75A7D">
        <w:rPr>
          <w:szCs w:val="24"/>
        </w:rPr>
        <w:t xml:space="preserve">- Tiểu đoàn Bộ binh I: </w:t>
      </w:r>
      <w:r w:rsidR="008E6284">
        <w:rPr>
          <w:szCs w:val="24"/>
        </w:rPr>
        <w:t>888</w:t>
      </w:r>
      <w:r w:rsidRPr="00E75A7D">
        <w:rPr>
          <w:szCs w:val="24"/>
        </w:rPr>
        <w:t xml:space="preserve"> (nam: 3</w:t>
      </w:r>
      <w:r w:rsidR="00E82DB2">
        <w:rPr>
          <w:szCs w:val="24"/>
        </w:rPr>
        <w:t>7</w:t>
      </w:r>
      <w:r w:rsidR="008E6284">
        <w:rPr>
          <w:szCs w:val="24"/>
        </w:rPr>
        <w:t>7</w:t>
      </w:r>
      <w:r w:rsidRPr="00E75A7D">
        <w:rPr>
          <w:szCs w:val="24"/>
        </w:rPr>
        <w:t xml:space="preserve">, nữ: </w:t>
      </w:r>
      <w:r w:rsidR="00E82DB2">
        <w:rPr>
          <w:szCs w:val="24"/>
        </w:rPr>
        <w:t>5</w:t>
      </w:r>
      <w:r w:rsidR="008E6284">
        <w:rPr>
          <w:szCs w:val="24"/>
        </w:rPr>
        <w:t>11</w:t>
      </w:r>
      <w:r w:rsidRPr="00E75A7D">
        <w:rPr>
          <w:szCs w:val="24"/>
        </w:rPr>
        <w:t>).</w:t>
      </w:r>
    </w:p>
    <w:p w:rsidR="005B6817" w:rsidRPr="003A3B38" w:rsidRDefault="005B6817" w:rsidP="005B6817">
      <w:pPr>
        <w:ind w:firstLine="720"/>
        <w:rPr>
          <w:b/>
          <w:bCs/>
        </w:rPr>
      </w:pPr>
      <w:r w:rsidRPr="003A3B38">
        <w:rPr>
          <w:b/>
          <w:bCs/>
        </w:rPr>
        <w:t xml:space="preserve">5. Số người Lạng Sơn hoàn thành cách ly trở về: </w:t>
      </w:r>
      <w:r w:rsidR="00317739">
        <w:rPr>
          <w:b/>
          <w:bCs/>
        </w:rPr>
        <w:t>1.181</w:t>
      </w:r>
      <w:r>
        <w:rPr>
          <w:b/>
          <w:bCs/>
        </w:rPr>
        <w:t>.</w:t>
      </w:r>
    </w:p>
    <w:p w:rsidR="005B6817" w:rsidRPr="00986EBD" w:rsidRDefault="005B6817" w:rsidP="005B6817">
      <w:pPr>
        <w:ind w:firstLine="720"/>
      </w:pPr>
      <w:r w:rsidRPr="00986EBD">
        <w:t xml:space="preserve">+ Hoàn thành cách ly tại tỉnh Lạng Sơn: </w:t>
      </w:r>
      <w:r w:rsidR="00EE5116">
        <w:t xml:space="preserve"> 1.107</w:t>
      </w:r>
      <w:r w:rsidR="00644F72">
        <w:t>.</w:t>
      </w:r>
    </w:p>
    <w:p w:rsidR="00FB1D1D" w:rsidRPr="00CC00D4" w:rsidRDefault="005B6817" w:rsidP="005B6817">
      <w:pPr>
        <w:spacing w:line="276" w:lineRule="auto"/>
        <w:ind w:firstLine="720"/>
        <w:jc w:val="both"/>
        <w:rPr>
          <w:szCs w:val="24"/>
        </w:rPr>
      </w:pPr>
      <w:r w:rsidRPr="00986EBD">
        <w:t>+ Hoàn thành cách ly tại các tỉnh ngoài Lạng Sơn: 7</w:t>
      </w:r>
      <w:r>
        <w:t>4</w:t>
      </w:r>
      <w:r w:rsidRPr="00986EBD">
        <w:t xml:space="preserve"> (An Giang 03; Bắc Kạn 06; Cần Thơ 01; Cao Bằng 3</w:t>
      </w:r>
      <w:r>
        <w:t>8</w:t>
      </w:r>
      <w:r w:rsidRPr="00986EBD">
        <w:t>; Hà nam 02; Hà Nội 01; Hải Dương 02; Hòa Bình 01; Khánh Hòa 01; Lào Cai 04; Ninh Bình 05; Thái Bình 03; Thái Nguyên 05; Vĩnh Long 01; Vĩnh Phúc 01).</w:t>
      </w:r>
    </w:p>
    <w:p w:rsidR="00E73523" w:rsidRPr="00F159DB" w:rsidRDefault="00FB1D1D" w:rsidP="00CD104C">
      <w:pPr>
        <w:spacing w:line="276" w:lineRule="auto"/>
        <w:ind w:firstLine="720"/>
        <w:jc w:val="both"/>
        <w:rPr>
          <w:szCs w:val="24"/>
        </w:rPr>
      </w:pPr>
      <w:r w:rsidRPr="00CC00D4">
        <w:rPr>
          <w:b/>
          <w:szCs w:val="24"/>
        </w:rPr>
        <w:t>6. Số người đang cách ly tại gia đình</w:t>
      </w:r>
      <w:r w:rsidRPr="00CC00D4">
        <w:rPr>
          <w:szCs w:val="24"/>
        </w:rPr>
        <w:t xml:space="preserve">: </w:t>
      </w:r>
      <w:r w:rsidR="00C246AC" w:rsidRPr="00C246AC">
        <w:rPr>
          <w:b/>
          <w:szCs w:val="24"/>
        </w:rPr>
        <w:t>289</w:t>
      </w:r>
      <w:r w:rsidR="00993DAE">
        <w:rPr>
          <w:b/>
          <w:szCs w:val="24"/>
        </w:rPr>
        <w:t xml:space="preserve"> </w:t>
      </w:r>
      <w:r w:rsidR="001A112A" w:rsidRPr="001A112A">
        <w:rPr>
          <w:b/>
          <w:szCs w:val="24"/>
        </w:rPr>
        <w:t>người</w:t>
      </w:r>
      <w:r w:rsidR="005E19FC">
        <w:rPr>
          <w:szCs w:val="24"/>
        </w:rPr>
        <w:t xml:space="preserve"> (</w:t>
      </w:r>
      <w:r w:rsidR="00390F26" w:rsidRPr="00C54595">
        <w:rPr>
          <w:szCs w:val="24"/>
        </w:rPr>
        <w:t xml:space="preserve">số người tiếp xúc gần </w:t>
      </w:r>
      <w:r w:rsidR="00C246AC">
        <w:rPr>
          <w:szCs w:val="24"/>
        </w:rPr>
        <w:t>và</w:t>
      </w:r>
      <w:r w:rsidR="00390F26" w:rsidRPr="00C54595">
        <w:rPr>
          <w:szCs w:val="24"/>
        </w:rPr>
        <w:t xml:space="preserve"> </w:t>
      </w:r>
      <w:r w:rsidRPr="00C54595">
        <w:rPr>
          <w:szCs w:val="24"/>
        </w:rPr>
        <w:t xml:space="preserve">về từ </w:t>
      </w:r>
      <w:r w:rsidR="00C246AC">
        <w:rPr>
          <w:szCs w:val="24"/>
        </w:rPr>
        <w:t xml:space="preserve">Viện huyết học Trung ương: 04; số người tiếp xúc gần và về từ </w:t>
      </w:r>
      <w:r w:rsidRPr="00C54595">
        <w:rPr>
          <w:szCs w:val="24"/>
        </w:rPr>
        <w:t>bệnh viện Bạch Mai</w:t>
      </w:r>
      <w:r w:rsidR="00C246AC">
        <w:rPr>
          <w:szCs w:val="24"/>
        </w:rPr>
        <w:t>: 285</w:t>
      </w:r>
      <w:r w:rsidR="00884E17">
        <w:rPr>
          <w:szCs w:val="24"/>
        </w:rPr>
        <w:t>).</w:t>
      </w:r>
    </w:p>
    <w:p w:rsidR="008F1783" w:rsidRPr="00BB1D6F" w:rsidRDefault="00C556E9" w:rsidP="00F5345F">
      <w:pPr>
        <w:jc w:val="both"/>
        <w:rPr>
          <w:szCs w:val="24"/>
        </w:rPr>
      </w:pPr>
      <w:r w:rsidRPr="00BB1D6F">
        <w:rPr>
          <w:b/>
          <w:szCs w:val="24"/>
        </w:rPr>
        <w:t xml:space="preserve">          7. Công tác khác:</w:t>
      </w:r>
      <w:r w:rsidRPr="00BB1D6F">
        <w:rPr>
          <w:szCs w:val="24"/>
        </w:rPr>
        <w:t xml:space="preserve"> đã triển khai xét nghiệm sàng lọc bệnh COVID-19 tại </w:t>
      </w:r>
      <w:r w:rsidR="002D6987">
        <w:rPr>
          <w:szCs w:val="24"/>
        </w:rPr>
        <w:t xml:space="preserve">tỉnh: </w:t>
      </w:r>
      <w:r w:rsidR="002D6987">
        <w:rPr>
          <w:b/>
          <w:szCs w:val="24"/>
        </w:rPr>
        <w:t>7</w:t>
      </w:r>
      <w:r w:rsidR="00DC65CA">
        <w:rPr>
          <w:b/>
          <w:szCs w:val="24"/>
        </w:rPr>
        <w:t>6</w:t>
      </w:r>
      <w:r w:rsidR="002D6987">
        <w:rPr>
          <w:b/>
          <w:szCs w:val="24"/>
        </w:rPr>
        <w:t xml:space="preserve"> </w:t>
      </w:r>
      <w:r w:rsidR="002D6987">
        <w:rPr>
          <w:szCs w:val="24"/>
        </w:rPr>
        <w:t>(trong đó B</w:t>
      </w:r>
      <w:r w:rsidRPr="002D6987">
        <w:rPr>
          <w:szCs w:val="24"/>
        </w:rPr>
        <w:t>ệnh</w:t>
      </w:r>
      <w:r w:rsidRPr="00BB1D6F">
        <w:rPr>
          <w:szCs w:val="24"/>
        </w:rPr>
        <w:t xml:space="preserve"> viện đa khoa tỉnh </w:t>
      </w:r>
      <w:r w:rsidR="004B46AF">
        <w:rPr>
          <w:b/>
          <w:szCs w:val="24"/>
        </w:rPr>
        <w:t>70</w:t>
      </w:r>
      <w:r w:rsidRPr="00BB1D6F">
        <w:rPr>
          <w:szCs w:val="24"/>
        </w:rPr>
        <w:t xml:space="preserve"> mẫu</w:t>
      </w:r>
      <w:r w:rsidR="002D6987">
        <w:rPr>
          <w:szCs w:val="24"/>
        </w:rPr>
        <w:t xml:space="preserve">, Trung tâm kiểm soát bệnh tật </w:t>
      </w:r>
      <w:r w:rsidR="002D6987" w:rsidRPr="00D1409F">
        <w:rPr>
          <w:b/>
          <w:szCs w:val="24"/>
        </w:rPr>
        <w:t>06</w:t>
      </w:r>
      <w:r w:rsidR="002D6987">
        <w:rPr>
          <w:szCs w:val="24"/>
        </w:rPr>
        <w:t xml:space="preserve"> mẫu)</w:t>
      </w:r>
      <w:r w:rsidRPr="00BB1D6F">
        <w:rPr>
          <w:szCs w:val="24"/>
        </w:rPr>
        <w:t xml:space="preserve">, cho kết quả </w:t>
      </w:r>
      <w:r w:rsidRPr="00BB1D6F">
        <w:rPr>
          <w:b/>
          <w:szCs w:val="24"/>
        </w:rPr>
        <w:t>âm tính</w:t>
      </w:r>
      <w:r w:rsidRPr="00BB1D6F">
        <w:rPr>
          <w:szCs w:val="24"/>
        </w:rPr>
        <w:t xml:space="preserve"> với vi rút SAS-Cov-2.</w:t>
      </w:r>
      <w:r w:rsidR="00884E17">
        <w:rPr>
          <w:szCs w:val="24"/>
        </w:rPr>
        <w:t>/.</w:t>
      </w:r>
    </w:p>
    <w:p w:rsidR="00C556E9" w:rsidRPr="00B24731" w:rsidRDefault="00C556E9" w:rsidP="00F5345F">
      <w:pPr>
        <w:jc w:val="both"/>
        <w:rPr>
          <w:szCs w:val="24"/>
        </w:rPr>
      </w:pPr>
    </w:p>
    <w:tbl>
      <w:tblPr>
        <w:tblW w:w="9468" w:type="dxa"/>
        <w:jc w:val="center"/>
        <w:tblLook w:val="0000"/>
      </w:tblPr>
      <w:tblGrid>
        <w:gridCol w:w="9246"/>
        <w:gridCol w:w="222"/>
      </w:tblGrid>
      <w:tr w:rsidR="009F22FC" w:rsidRPr="00501186" w:rsidTr="00136F21">
        <w:trPr>
          <w:trHeight w:val="3675"/>
          <w:jc w:val="center"/>
        </w:trPr>
        <w:tc>
          <w:tcPr>
            <w:tcW w:w="9246" w:type="dxa"/>
          </w:tcPr>
          <w:tbl>
            <w:tblPr>
              <w:tblW w:w="9030" w:type="dxa"/>
              <w:jc w:val="center"/>
              <w:tblLook w:val="04A0"/>
            </w:tblPr>
            <w:tblGrid>
              <w:gridCol w:w="4941"/>
              <w:gridCol w:w="4089"/>
            </w:tblGrid>
            <w:tr w:rsidR="006425E8" w:rsidRPr="00501186" w:rsidTr="006425E8">
              <w:trPr>
                <w:jc w:val="center"/>
              </w:trPr>
              <w:tc>
                <w:tcPr>
                  <w:tcW w:w="4941" w:type="dxa"/>
                  <w:hideMark/>
                </w:tcPr>
                <w:p w:rsidR="006425E8" w:rsidRPr="00501186" w:rsidRDefault="006425E8">
                  <w:pPr>
                    <w:rPr>
                      <w:b/>
                      <w:i/>
                      <w:sz w:val="20"/>
                      <w:szCs w:val="24"/>
                      <w:lang w:val="da-DK"/>
                    </w:rPr>
                  </w:pPr>
                  <w:r w:rsidRPr="00501186">
                    <w:rPr>
                      <w:b/>
                      <w:i/>
                      <w:sz w:val="24"/>
                      <w:lang w:val="da-DK"/>
                    </w:rPr>
                    <w:t>Nơi nhận:</w:t>
                  </w:r>
                </w:p>
                <w:p w:rsidR="006425E8" w:rsidRDefault="006425E8">
                  <w:pPr>
                    <w:rPr>
                      <w:sz w:val="22"/>
                      <w:szCs w:val="22"/>
                      <w:lang w:val="pt-BR"/>
                    </w:rPr>
                  </w:pPr>
                  <w:r w:rsidRPr="00501186">
                    <w:rPr>
                      <w:b/>
                      <w:i/>
                      <w:sz w:val="22"/>
                      <w:szCs w:val="22"/>
                      <w:lang w:val="da-DK"/>
                    </w:rPr>
                    <w:t xml:space="preserve">- </w:t>
                  </w:r>
                  <w:r w:rsidRPr="00501186">
                    <w:rPr>
                      <w:sz w:val="22"/>
                      <w:szCs w:val="22"/>
                      <w:lang w:val="da-DK"/>
                    </w:rPr>
                    <w:t>Thường trực</w:t>
                  </w:r>
                  <w:r w:rsidRPr="00501186">
                    <w:rPr>
                      <w:sz w:val="22"/>
                      <w:szCs w:val="22"/>
                      <w:lang w:val="pt-BR"/>
                    </w:rPr>
                    <w:t>Tỉnh Uỷ (Văn phòng);</w:t>
                  </w:r>
                </w:p>
                <w:p w:rsidR="00403BB7" w:rsidRPr="00501186" w:rsidRDefault="00403BB7">
                  <w:pPr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>- CT,PCT UBND tỉnh;</w:t>
                  </w:r>
                </w:p>
                <w:p w:rsidR="006425E8" w:rsidRDefault="00403BB7">
                  <w:pPr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>-Văn phòng UBND tinh</w:t>
                  </w:r>
                  <w:r w:rsidR="006425E8" w:rsidRPr="00501186">
                    <w:rPr>
                      <w:sz w:val="22"/>
                      <w:szCs w:val="22"/>
                      <w:lang w:val="pt-BR"/>
                    </w:rPr>
                    <w:t>;</w:t>
                  </w:r>
                </w:p>
                <w:p w:rsidR="00403BB7" w:rsidRPr="00501186" w:rsidRDefault="00403BB7">
                  <w:pPr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>- Sở Thông tin Truyên thông;</w:t>
                  </w:r>
                </w:p>
                <w:p w:rsidR="006425E8" w:rsidRPr="00501186" w:rsidRDefault="006425E8">
                  <w:pPr>
                    <w:rPr>
                      <w:b/>
                      <w:i/>
                      <w:sz w:val="22"/>
                      <w:szCs w:val="22"/>
                      <w:lang w:val="da-DK"/>
                    </w:rPr>
                  </w:pPr>
                  <w:r w:rsidRPr="00501186">
                    <w:rPr>
                      <w:sz w:val="22"/>
                      <w:szCs w:val="22"/>
                      <w:lang w:val="pt-BR"/>
                    </w:rPr>
                    <w:t>- Công an tỉnh;</w:t>
                  </w:r>
                </w:p>
                <w:p w:rsidR="006425E8" w:rsidRPr="00501186" w:rsidRDefault="006425E8">
                  <w:pPr>
                    <w:rPr>
                      <w:sz w:val="22"/>
                      <w:szCs w:val="22"/>
                      <w:lang w:val="pt-BR"/>
                    </w:rPr>
                  </w:pPr>
                  <w:r w:rsidRPr="00501186">
                    <w:rPr>
                      <w:sz w:val="22"/>
                      <w:szCs w:val="22"/>
                      <w:lang w:val="pt-BR"/>
                    </w:rPr>
                    <w:t>- Giám đốc Sở;</w:t>
                  </w:r>
                </w:p>
                <w:p w:rsidR="006425E8" w:rsidRPr="00501186" w:rsidRDefault="006425E8">
                  <w:pPr>
                    <w:rPr>
                      <w:sz w:val="22"/>
                      <w:szCs w:val="22"/>
                      <w:lang w:val="pt-BR"/>
                    </w:rPr>
                  </w:pPr>
                  <w:r w:rsidRPr="00501186">
                    <w:rPr>
                      <w:sz w:val="22"/>
                      <w:szCs w:val="22"/>
                      <w:lang w:val="pt-BR"/>
                    </w:rPr>
                    <w:t>- Các PGĐ Sở;</w:t>
                  </w:r>
                </w:p>
                <w:p w:rsidR="006425E8" w:rsidRPr="00501186" w:rsidRDefault="006425E8">
                  <w:pPr>
                    <w:rPr>
                      <w:sz w:val="24"/>
                      <w:szCs w:val="24"/>
                    </w:rPr>
                  </w:pPr>
                  <w:r w:rsidRPr="00501186">
                    <w:rPr>
                      <w:sz w:val="22"/>
                      <w:szCs w:val="22"/>
                    </w:rPr>
                    <w:t>- Lưu:VT, NVY</w:t>
                  </w:r>
                  <w:r w:rsidR="00987929">
                    <w:rPr>
                      <w:sz w:val="16"/>
                      <w:szCs w:val="16"/>
                    </w:rPr>
                    <w:t>(</w:t>
                  </w:r>
                  <w:r w:rsidRPr="00501186">
                    <w:rPr>
                      <w:sz w:val="16"/>
                      <w:szCs w:val="16"/>
                    </w:rPr>
                    <w:t>PĐC).</w:t>
                  </w:r>
                </w:p>
              </w:tc>
              <w:tc>
                <w:tcPr>
                  <w:tcW w:w="4089" w:type="dxa"/>
                </w:tcPr>
                <w:p w:rsidR="006425E8" w:rsidRPr="00501186" w:rsidRDefault="006425E8">
                  <w:pPr>
                    <w:jc w:val="center"/>
                    <w:rPr>
                      <w:b/>
                      <w:iCs/>
                      <w:sz w:val="26"/>
                      <w:szCs w:val="26"/>
                    </w:rPr>
                  </w:pPr>
                  <w:r w:rsidRPr="00501186">
                    <w:rPr>
                      <w:b/>
                      <w:iCs/>
                      <w:sz w:val="26"/>
                      <w:szCs w:val="26"/>
                    </w:rPr>
                    <w:t xml:space="preserve"> GIÁM ĐỐC  </w:t>
                  </w:r>
                </w:p>
                <w:p w:rsidR="006425E8" w:rsidRPr="00501186" w:rsidRDefault="006425E8">
                  <w:pPr>
                    <w:rPr>
                      <w:rFonts w:ascii="Arial" w:hAnsi="Arial"/>
                      <w:b/>
                      <w:iCs/>
                    </w:rPr>
                  </w:pPr>
                </w:p>
                <w:p w:rsidR="006425E8" w:rsidRPr="00501186" w:rsidRDefault="006425E8">
                  <w:pPr>
                    <w:jc w:val="center"/>
                    <w:rPr>
                      <w:rFonts w:ascii="Arial" w:hAnsi="Arial"/>
                      <w:b/>
                      <w:iCs/>
                    </w:rPr>
                  </w:pPr>
                </w:p>
                <w:p w:rsidR="006425E8" w:rsidRDefault="006425E8">
                  <w:pPr>
                    <w:jc w:val="center"/>
                    <w:rPr>
                      <w:rFonts w:ascii="Arial" w:hAnsi="Arial"/>
                      <w:b/>
                      <w:iCs/>
                    </w:rPr>
                  </w:pPr>
                </w:p>
                <w:p w:rsidR="005E54C4" w:rsidRPr="00501186" w:rsidRDefault="005E54C4">
                  <w:pPr>
                    <w:jc w:val="center"/>
                    <w:rPr>
                      <w:rFonts w:ascii="Arial" w:hAnsi="Arial"/>
                      <w:b/>
                      <w:iCs/>
                    </w:rPr>
                  </w:pPr>
                </w:p>
                <w:p w:rsidR="006425E8" w:rsidRPr="00501186" w:rsidRDefault="006425E8">
                  <w:pPr>
                    <w:jc w:val="center"/>
                    <w:rPr>
                      <w:rFonts w:ascii="Arial" w:hAnsi="Arial"/>
                      <w:b/>
                      <w:iCs/>
                    </w:rPr>
                  </w:pPr>
                </w:p>
                <w:p w:rsidR="006425E8" w:rsidRPr="00501186" w:rsidRDefault="006425E8">
                  <w:pPr>
                    <w:jc w:val="center"/>
                    <w:rPr>
                      <w:b/>
                      <w:iCs/>
                    </w:rPr>
                  </w:pPr>
                  <w:r w:rsidRPr="00501186">
                    <w:rPr>
                      <w:b/>
                      <w:iCs/>
                    </w:rPr>
                    <w:t xml:space="preserve"> Nguyễn Thế Toàn</w:t>
                  </w:r>
                </w:p>
              </w:tc>
            </w:tr>
          </w:tbl>
          <w:p w:rsidR="009F22FC" w:rsidRPr="00501186" w:rsidRDefault="009F22FC" w:rsidP="00987429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9F22FC" w:rsidRPr="00501186" w:rsidRDefault="009F22FC" w:rsidP="007D19FF">
            <w:pPr>
              <w:jc w:val="center"/>
              <w:rPr>
                <w:b/>
                <w:iCs/>
              </w:rPr>
            </w:pPr>
          </w:p>
        </w:tc>
      </w:tr>
      <w:bookmarkEnd w:id="0"/>
    </w:tbl>
    <w:p w:rsidR="00281ADC" w:rsidRPr="00501186" w:rsidRDefault="00281ADC" w:rsidP="001F75D3"/>
    <w:sectPr w:rsidR="00281ADC" w:rsidRPr="00501186" w:rsidSect="001F75D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FA3"/>
    <w:multiLevelType w:val="hybridMultilevel"/>
    <w:tmpl w:val="1FE0192C"/>
    <w:lvl w:ilvl="0" w:tplc="34B45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6EB71FF"/>
    <w:multiLevelType w:val="hybridMultilevel"/>
    <w:tmpl w:val="C7B61596"/>
    <w:lvl w:ilvl="0" w:tplc="787E11F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BA6745F"/>
    <w:multiLevelType w:val="hybridMultilevel"/>
    <w:tmpl w:val="D618D2BC"/>
    <w:lvl w:ilvl="0" w:tplc="20C0AA4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C624F"/>
    <w:multiLevelType w:val="hybridMultilevel"/>
    <w:tmpl w:val="F0E2A962"/>
    <w:lvl w:ilvl="0" w:tplc="EBA4ADD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BB16ADD"/>
    <w:multiLevelType w:val="hybridMultilevel"/>
    <w:tmpl w:val="C5803CD0"/>
    <w:lvl w:ilvl="0" w:tplc="AFFCCB9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EA04C49"/>
    <w:multiLevelType w:val="hybridMultilevel"/>
    <w:tmpl w:val="53101112"/>
    <w:lvl w:ilvl="0" w:tplc="F620B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532F4"/>
    <w:multiLevelType w:val="hybridMultilevel"/>
    <w:tmpl w:val="F3CC866E"/>
    <w:lvl w:ilvl="0" w:tplc="E81650D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7E96A4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E10EB"/>
    <w:multiLevelType w:val="hybridMultilevel"/>
    <w:tmpl w:val="554833C4"/>
    <w:lvl w:ilvl="0" w:tplc="15665E9E">
      <w:numFmt w:val="bullet"/>
      <w:lvlText w:val="-"/>
      <w:lvlJc w:val="left"/>
      <w:pPr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>
    <w:nsid w:val="5EDB3B2F"/>
    <w:multiLevelType w:val="hybridMultilevel"/>
    <w:tmpl w:val="1E3E7AF6"/>
    <w:lvl w:ilvl="0" w:tplc="67AE13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9F22FC"/>
    <w:rsid w:val="000028A7"/>
    <w:rsid w:val="000069E8"/>
    <w:rsid w:val="00012FAE"/>
    <w:rsid w:val="00027965"/>
    <w:rsid w:val="00027A04"/>
    <w:rsid w:val="0003009D"/>
    <w:rsid w:val="000317A0"/>
    <w:rsid w:val="00031F7F"/>
    <w:rsid w:val="00037B4C"/>
    <w:rsid w:val="00040E67"/>
    <w:rsid w:val="00046E95"/>
    <w:rsid w:val="00047C3B"/>
    <w:rsid w:val="00053CC0"/>
    <w:rsid w:val="000566B0"/>
    <w:rsid w:val="000607D8"/>
    <w:rsid w:val="000655F8"/>
    <w:rsid w:val="00072E1D"/>
    <w:rsid w:val="000847A3"/>
    <w:rsid w:val="00086745"/>
    <w:rsid w:val="00090951"/>
    <w:rsid w:val="00097980"/>
    <w:rsid w:val="000A5557"/>
    <w:rsid w:val="000A55E4"/>
    <w:rsid w:val="000A7231"/>
    <w:rsid w:val="000B1716"/>
    <w:rsid w:val="000B18FA"/>
    <w:rsid w:val="000B588C"/>
    <w:rsid w:val="000B7666"/>
    <w:rsid w:val="000C0EF2"/>
    <w:rsid w:val="000C4EF2"/>
    <w:rsid w:val="000C52C7"/>
    <w:rsid w:val="000D1C48"/>
    <w:rsid w:val="000D1C7B"/>
    <w:rsid w:val="000D6CF5"/>
    <w:rsid w:val="000D72C0"/>
    <w:rsid w:val="000D7F82"/>
    <w:rsid w:val="000E0612"/>
    <w:rsid w:val="000E3578"/>
    <w:rsid w:val="000E3ADE"/>
    <w:rsid w:val="000E7842"/>
    <w:rsid w:val="000F0D5D"/>
    <w:rsid w:val="000F4CEF"/>
    <w:rsid w:val="000F5CD8"/>
    <w:rsid w:val="000F5FE9"/>
    <w:rsid w:val="000F66A2"/>
    <w:rsid w:val="000F6AC3"/>
    <w:rsid w:val="000F6F5E"/>
    <w:rsid w:val="0010006A"/>
    <w:rsid w:val="00101CFD"/>
    <w:rsid w:val="00104FEE"/>
    <w:rsid w:val="001078CE"/>
    <w:rsid w:val="00111E21"/>
    <w:rsid w:val="00114257"/>
    <w:rsid w:val="001171A6"/>
    <w:rsid w:val="00120313"/>
    <w:rsid w:val="001207A2"/>
    <w:rsid w:val="00121D1C"/>
    <w:rsid w:val="00122D18"/>
    <w:rsid w:val="00123C7C"/>
    <w:rsid w:val="00124553"/>
    <w:rsid w:val="0012777B"/>
    <w:rsid w:val="00127F31"/>
    <w:rsid w:val="00130E74"/>
    <w:rsid w:val="00132B73"/>
    <w:rsid w:val="00135F10"/>
    <w:rsid w:val="00136F21"/>
    <w:rsid w:val="001420EB"/>
    <w:rsid w:val="00142763"/>
    <w:rsid w:val="00143E72"/>
    <w:rsid w:val="001450F1"/>
    <w:rsid w:val="00145BED"/>
    <w:rsid w:val="00146C1F"/>
    <w:rsid w:val="00150920"/>
    <w:rsid w:val="00150A31"/>
    <w:rsid w:val="00153C6E"/>
    <w:rsid w:val="0015493E"/>
    <w:rsid w:val="0016338E"/>
    <w:rsid w:val="00166079"/>
    <w:rsid w:val="00167062"/>
    <w:rsid w:val="0016715D"/>
    <w:rsid w:val="001705E9"/>
    <w:rsid w:val="00173FD0"/>
    <w:rsid w:val="0017647D"/>
    <w:rsid w:val="00176E42"/>
    <w:rsid w:val="00182CDD"/>
    <w:rsid w:val="001832BB"/>
    <w:rsid w:val="00184F74"/>
    <w:rsid w:val="00187C8D"/>
    <w:rsid w:val="0019156F"/>
    <w:rsid w:val="00192CE8"/>
    <w:rsid w:val="001931E3"/>
    <w:rsid w:val="0019390A"/>
    <w:rsid w:val="00195496"/>
    <w:rsid w:val="001969FC"/>
    <w:rsid w:val="001A03AC"/>
    <w:rsid w:val="001A112A"/>
    <w:rsid w:val="001A1CED"/>
    <w:rsid w:val="001A63EE"/>
    <w:rsid w:val="001A6AC5"/>
    <w:rsid w:val="001A6EF3"/>
    <w:rsid w:val="001C3125"/>
    <w:rsid w:val="001C5B19"/>
    <w:rsid w:val="001C6D2A"/>
    <w:rsid w:val="001D1437"/>
    <w:rsid w:val="001D17A6"/>
    <w:rsid w:val="001D1D51"/>
    <w:rsid w:val="001D3C0A"/>
    <w:rsid w:val="001D7E78"/>
    <w:rsid w:val="001E2B3B"/>
    <w:rsid w:val="001E5DCE"/>
    <w:rsid w:val="001E6D38"/>
    <w:rsid w:val="001F182D"/>
    <w:rsid w:val="001F4315"/>
    <w:rsid w:val="001F75D3"/>
    <w:rsid w:val="002014BC"/>
    <w:rsid w:val="00203B0A"/>
    <w:rsid w:val="00204C81"/>
    <w:rsid w:val="002107D2"/>
    <w:rsid w:val="00215024"/>
    <w:rsid w:val="00215E0C"/>
    <w:rsid w:val="002241E8"/>
    <w:rsid w:val="00224338"/>
    <w:rsid w:val="002264C3"/>
    <w:rsid w:val="00230663"/>
    <w:rsid w:val="00235EFB"/>
    <w:rsid w:val="002466B9"/>
    <w:rsid w:val="00246D6D"/>
    <w:rsid w:val="002631F5"/>
    <w:rsid w:val="002678F9"/>
    <w:rsid w:val="00267C00"/>
    <w:rsid w:val="00274731"/>
    <w:rsid w:val="00277425"/>
    <w:rsid w:val="002801CC"/>
    <w:rsid w:val="00281ADC"/>
    <w:rsid w:val="00283A02"/>
    <w:rsid w:val="00285572"/>
    <w:rsid w:val="00287969"/>
    <w:rsid w:val="002900D9"/>
    <w:rsid w:val="00290E8D"/>
    <w:rsid w:val="00292AA1"/>
    <w:rsid w:val="00294D34"/>
    <w:rsid w:val="002971F6"/>
    <w:rsid w:val="002A0D30"/>
    <w:rsid w:val="002A12BC"/>
    <w:rsid w:val="002A2841"/>
    <w:rsid w:val="002A6C48"/>
    <w:rsid w:val="002A6E98"/>
    <w:rsid w:val="002B45D9"/>
    <w:rsid w:val="002C0D7C"/>
    <w:rsid w:val="002C1FA3"/>
    <w:rsid w:val="002C7F01"/>
    <w:rsid w:val="002D1605"/>
    <w:rsid w:val="002D4839"/>
    <w:rsid w:val="002D4935"/>
    <w:rsid w:val="002D6987"/>
    <w:rsid w:val="002D6A42"/>
    <w:rsid w:val="002E077A"/>
    <w:rsid w:val="002E2214"/>
    <w:rsid w:val="002F02BD"/>
    <w:rsid w:val="002F1670"/>
    <w:rsid w:val="002F694A"/>
    <w:rsid w:val="0030085A"/>
    <w:rsid w:val="003049F8"/>
    <w:rsid w:val="00307D16"/>
    <w:rsid w:val="00310289"/>
    <w:rsid w:val="00313217"/>
    <w:rsid w:val="00317739"/>
    <w:rsid w:val="00317A85"/>
    <w:rsid w:val="003235F9"/>
    <w:rsid w:val="0032549D"/>
    <w:rsid w:val="003274B3"/>
    <w:rsid w:val="003306EE"/>
    <w:rsid w:val="00331D2B"/>
    <w:rsid w:val="00336B28"/>
    <w:rsid w:val="00344B52"/>
    <w:rsid w:val="00345A33"/>
    <w:rsid w:val="00347E77"/>
    <w:rsid w:val="00355CC8"/>
    <w:rsid w:val="00357787"/>
    <w:rsid w:val="00360DD5"/>
    <w:rsid w:val="00364275"/>
    <w:rsid w:val="00365E1F"/>
    <w:rsid w:val="003664F3"/>
    <w:rsid w:val="003707A0"/>
    <w:rsid w:val="00372F18"/>
    <w:rsid w:val="00385E68"/>
    <w:rsid w:val="00390F26"/>
    <w:rsid w:val="00391595"/>
    <w:rsid w:val="00391EB3"/>
    <w:rsid w:val="00394003"/>
    <w:rsid w:val="00394149"/>
    <w:rsid w:val="00394C34"/>
    <w:rsid w:val="003950E9"/>
    <w:rsid w:val="0039577F"/>
    <w:rsid w:val="00396AE6"/>
    <w:rsid w:val="00397F46"/>
    <w:rsid w:val="003A23FA"/>
    <w:rsid w:val="003A34A2"/>
    <w:rsid w:val="003A3B81"/>
    <w:rsid w:val="003B0FAF"/>
    <w:rsid w:val="003B3172"/>
    <w:rsid w:val="003B32EE"/>
    <w:rsid w:val="003B67DD"/>
    <w:rsid w:val="003B6CAF"/>
    <w:rsid w:val="003D2EFD"/>
    <w:rsid w:val="003D677D"/>
    <w:rsid w:val="003D7A77"/>
    <w:rsid w:val="003E1A0F"/>
    <w:rsid w:val="003E1CDD"/>
    <w:rsid w:val="003E2580"/>
    <w:rsid w:val="003E2B5A"/>
    <w:rsid w:val="003E6FC8"/>
    <w:rsid w:val="003E74E1"/>
    <w:rsid w:val="003F6350"/>
    <w:rsid w:val="003F715A"/>
    <w:rsid w:val="003F7C2D"/>
    <w:rsid w:val="004008D8"/>
    <w:rsid w:val="004009DB"/>
    <w:rsid w:val="00401EAC"/>
    <w:rsid w:val="00403BB7"/>
    <w:rsid w:val="00406F5F"/>
    <w:rsid w:val="00415258"/>
    <w:rsid w:val="00415875"/>
    <w:rsid w:val="00415D13"/>
    <w:rsid w:val="00421C12"/>
    <w:rsid w:val="004221DE"/>
    <w:rsid w:val="00425948"/>
    <w:rsid w:val="00425F5C"/>
    <w:rsid w:val="004261D4"/>
    <w:rsid w:val="00430C01"/>
    <w:rsid w:val="00431C7C"/>
    <w:rsid w:val="00432609"/>
    <w:rsid w:val="00434AF0"/>
    <w:rsid w:val="00435910"/>
    <w:rsid w:val="00436130"/>
    <w:rsid w:val="004468DD"/>
    <w:rsid w:val="004511B8"/>
    <w:rsid w:val="004547BC"/>
    <w:rsid w:val="00454C0F"/>
    <w:rsid w:val="0045691E"/>
    <w:rsid w:val="00456D93"/>
    <w:rsid w:val="0046137B"/>
    <w:rsid w:val="00462AF3"/>
    <w:rsid w:val="00462F41"/>
    <w:rsid w:val="00465D35"/>
    <w:rsid w:val="0047405E"/>
    <w:rsid w:val="004751B0"/>
    <w:rsid w:val="00481C9F"/>
    <w:rsid w:val="00486DD7"/>
    <w:rsid w:val="004878D5"/>
    <w:rsid w:val="00491A35"/>
    <w:rsid w:val="00495F05"/>
    <w:rsid w:val="00497916"/>
    <w:rsid w:val="004A303B"/>
    <w:rsid w:val="004B1F6A"/>
    <w:rsid w:val="004B3248"/>
    <w:rsid w:val="004B3862"/>
    <w:rsid w:val="004B46AF"/>
    <w:rsid w:val="004C0E73"/>
    <w:rsid w:val="004C469B"/>
    <w:rsid w:val="004C607C"/>
    <w:rsid w:val="004C6106"/>
    <w:rsid w:val="004C61F4"/>
    <w:rsid w:val="004D2180"/>
    <w:rsid w:val="004D2BFB"/>
    <w:rsid w:val="004E1FB5"/>
    <w:rsid w:val="004E381E"/>
    <w:rsid w:val="004E3F91"/>
    <w:rsid w:val="004E4BE0"/>
    <w:rsid w:val="004F1A45"/>
    <w:rsid w:val="004F4557"/>
    <w:rsid w:val="00501186"/>
    <w:rsid w:val="005037F4"/>
    <w:rsid w:val="005048A0"/>
    <w:rsid w:val="00505A0F"/>
    <w:rsid w:val="00506A7C"/>
    <w:rsid w:val="00512B52"/>
    <w:rsid w:val="00514331"/>
    <w:rsid w:val="00514AEE"/>
    <w:rsid w:val="00516E8D"/>
    <w:rsid w:val="00521155"/>
    <w:rsid w:val="0052196D"/>
    <w:rsid w:val="005304A0"/>
    <w:rsid w:val="0053271B"/>
    <w:rsid w:val="005335EF"/>
    <w:rsid w:val="005354F9"/>
    <w:rsid w:val="00537DF8"/>
    <w:rsid w:val="00541C40"/>
    <w:rsid w:val="005428BE"/>
    <w:rsid w:val="00546900"/>
    <w:rsid w:val="00550946"/>
    <w:rsid w:val="005548E7"/>
    <w:rsid w:val="00557FD1"/>
    <w:rsid w:val="00560B83"/>
    <w:rsid w:val="00564BBA"/>
    <w:rsid w:val="00567DA4"/>
    <w:rsid w:val="0057265A"/>
    <w:rsid w:val="005774B1"/>
    <w:rsid w:val="00577874"/>
    <w:rsid w:val="0058171E"/>
    <w:rsid w:val="005832D7"/>
    <w:rsid w:val="005853D7"/>
    <w:rsid w:val="0058710F"/>
    <w:rsid w:val="00587250"/>
    <w:rsid w:val="005910E7"/>
    <w:rsid w:val="005919C7"/>
    <w:rsid w:val="00591EF4"/>
    <w:rsid w:val="0059401C"/>
    <w:rsid w:val="005A44BB"/>
    <w:rsid w:val="005B05C3"/>
    <w:rsid w:val="005B2BC3"/>
    <w:rsid w:val="005B529B"/>
    <w:rsid w:val="005B6817"/>
    <w:rsid w:val="005C0898"/>
    <w:rsid w:val="005C1391"/>
    <w:rsid w:val="005C7571"/>
    <w:rsid w:val="005D27DB"/>
    <w:rsid w:val="005D52CC"/>
    <w:rsid w:val="005D59F4"/>
    <w:rsid w:val="005E19FC"/>
    <w:rsid w:val="005E248D"/>
    <w:rsid w:val="005E3295"/>
    <w:rsid w:val="005E54C4"/>
    <w:rsid w:val="005E5DA8"/>
    <w:rsid w:val="005F212B"/>
    <w:rsid w:val="00600A5D"/>
    <w:rsid w:val="00600CC6"/>
    <w:rsid w:val="006039C6"/>
    <w:rsid w:val="00606441"/>
    <w:rsid w:val="00606FEF"/>
    <w:rsid w:val="006101E7"/>
    <w:rsid w:val="006105AA"/>
    <w:rsid w:val="00614841"/>
    <w:rsid w:val="0061503E"/>
    <w:rsid w:val="006209D4"/>
    <w:rsid w:val="00630E85"/>
    <w:rsid w:val="00634AF6"/>
    <w:rsid w:val="00636172"/>
    <w:rsid w:val="00637AC4"/>
    <w:rsid w:val="006425E8"/>
    <w:rsid w:val="0064341C"/>
    <w:rsid w:val="00644F72"/>
    <w:rsid w:val="00645DD3"/>
    <w:rsid w:val="006513F5"/>
    <w:rsid w:val="00652F6B"/>
    <w:rsid w:val="00656741"/>
    <w:rsid w:val="00656F4B"/>
    <w:rsid w:val="00657F91"/>
    <w:rsid w:val="006631E8"/>
    <w:rsid w:val="00665CD4"/>
    <w:rsid w:val="00670ED2"/>
    <w:rsid w:val="006752E9"/>
    <w:rsid w:val="00686371"/>
    <w:rsid w:val="00686A91"/>
    <w:rsid w:val="0069584D"/>
    <w:rsid w:val="00697747"/>
    <w:rsid w:val="006A1A20"/>
    <w:rsid w:val="006A58BE"/>
    <w:rsid w:val="006B0234"/>
    <w:rsid w:val="006B17E6"/>
    <w:rsid w:val="006B32AC"/>
    <w:rsid w:val="006B3F46"/>
    <w:rsid w:val="006B57D9"/>
    <w:rsid w:val="006B6978"/>
    <w:rsid w:val="006B73D6"/>
    <w:rsid w:val="006C1CD9"/>
    <w:rsid w:val="006D2F19"/>
    <w:rsid w:val="006D3DC4"/>
    <w:rsid w:val="006D5368"/>
    <w:rsid w:val="006E0FD9"/>
    <w:rsid w:val="006E2F5F"/>
    <w:rsid w:val="006E34F6"/>
    <w:rsid w:val="006E4856"/>
    <w:rsid w:val="006F202C"/>
    <w:rsid w:val="00700177"/>
    <w:rsid w:val="00706EE4"/>
    <w:rsid w:val="00707526"/>
    <w:rsid w:val="00707577"/>
    <w:rsid w:val="00707D3D"/>
    <w:rsid w:val="00710342"/>
    <w:rsid w:val="007122FE"/>
    <w:rsid w:val="00712D9B"/>
    <w:rsid w:val="00717B62"/>
    <w:rsid w:val="00717E0F"/>
    <w:rsid w:val="00717E4C"/>
    <w:rsid w:val="00720985"/>
    <w:rsid w:val="007259F0"/>
    <w:rsid w:val="00733809"/>
    <w:rsid w:val="007370EF"/>
    <w:rsid w:val="00746E13"/>
    <w:rsid w:val="00754BBE"/>
    <w:rsid w:val="00760A65"/>
    <w:rsid w:val="00762D19"/>
    <w:rsid w:val="007644F0"/>
    <w:rsid w:val="007646E0"/>
    <w:rsid w:val="00764E79"/>
    <w:rsid w:val="00766631"/>
    <w:rsid w:val="0077049F"/>
    <w:rsid w:val="00771465"/>
    <w:rsid w:val="007723CE"/>
    <w:rsid w:val="007731F3"/>
    <w:rsid w:val="007746EA"/>
    <w:rsid w:val="007747C3"/>
    <w:rsid w:val="00777798"/>
    <w:rsid w:val="007814F0"/>
    <w:rsid w:val="00783157"/>
    <w:rsid w:val="00783391"/>
    <w:rsid w:val="00785F27"/>
    <w:rsid w:val="00791019"/>
    <w:rsid w:val="00793996"/>
    <w:rsid w:val="00795C93"/>
    <w:rsid w:val="007A143F"/>
    <w:rsid w:val="007A35BB"/>
    <w:rsid w:val="007A427E"/>
    <w:rsid w:val="007A5FCB"/>
    <w:rsid w:val="007B4CF7"/>
    <w:rsid w:val="007B73F1"/>
    <w:rsid w:val="007B790A"/>
    <w:rsid w:val="007C0BBB"/>
    <w:rsid w:val="007C1110"/>
    <w:rsid w:val="007C1FC7"/>
    <w:rsid w:val="007C314C"/>
    <w:rsid w:val="007C473B"/>
    <w:rsid w:val="007D0BCD"/>
    <w:rsid w:val="007D19FF"/>
    <w:rsid w:val="007D5DA0"/>
    <w:rsid w:val="007D6593"/>
    <w:rsid w:val="007D7AD8"/>
    <w:rsid w:val="007E0467"/>
    <w:rsid w:val="007E0C10"/>
    <w:rsid w:val="007E1C70"/>
    <w:rsid w:val="007E737E"/>
    <w:rsid w:val="007F3DBB"/>
    <w:rsid w:val="007F418B"/>
    <w:rsid w:val="007F501B"/>
    <w:rsid w:val="007F5B4B"/>
    <w:rsid w:val="00800221"/>
    <w:rsid w:val="008005DF"/>
    <w:rsid w:val="00801FD3"/>
    <w:rsid w:val="008024B4"/>
    <w:rsid w:val="00802883"/>
    <w:rsid w:val="0080415A"/>
    <w:rsid w:val="00805B8E"/>
    <w:rsid w:val="00807CDB"/>
    <w:rsid w:val="00813560"/>
    <w:rsid w:val="00823CBE"/>
    <w:rsid w:val="008260FB"/>
    <w:rsid w:val="00827522"/>
    <w:rsid w:val="0083093D"/>
    <w:rsid w:val="00831430"/>
    <w:rsid w:val="00835152"/>
    <w:rsid w:val="00835675"/>
    <w:rsid w:val="00837537"/>
    <w:rsid w:val="008406AB"/>
    <w:rsid w:val="00842EEC"/>
    <w:rsid w:val="00852088"/>
    <w:rsid w:val="00861958"/>
    <w:rsid w:val="008645E3"/>
    <w:rsid w:val="00867743"/>
    <w:rsid w:val="00873CEB"/>
    <w:rsid w:val="00874A3A"/>
    <w:rsid w:val="00875BFB"/>
    <w:rsid w:val="00881FF6"/>
    <w:rsid w:val="00884E17"/>
    <w:rsid w:val="00886444"/>
    <w:rsid w:val="00890B9F"/>
    <w:rsid w:val="00891A42"/>
    <w:rsid w:val="00892E44"/>
    <w:rsid w:val="00893057"/>
    <w:rsid w:val="0089478D"/>
    <w:rsid w:val="008A09C1"/>
    <w:rsid w:val="008A0CF9"/>
    <w:rsid w:val="008A339E"/>
    <w:rsid w:val="008A6656"/>
    <w:rsid w:val="008B4590"/>
    <w:rsid w:val="008C1B2A"/>
    <w:rsid w:val="008C2948"/>
    <w:rsid w:val="008C697C"/>
    <w:rsid w:val="008C6DE3"/>
    <w:rsid w:val="008D114E"/>
    <w:rsid w:val="008D190A"/>
    <w:rsid w:val="008D5E4E"/>
    <w:rsid w:val="008E3DFF"/>
    <w:rsid w:val="008E535D"/>
    <w:rsid w:val="008E6284"/>
    <w:rsid w:val="008F1783"/>
    <w:rsid w:val="008F1C52"/>
    <w:rsid w:val="008F1E3A"/>
    <w:rsid w:val="008F63DE"/>
    <w:rsid w:val="008F671D"/>
    <w:rsid w:val="00900F46"/>
    <w:rsid w:val="00902285"/>
    <w:rsid w:val="00907159"/>
    <w:rsid w:val="009101DC"/>
    <w:rsid w:val="00910837"/>
    <w:rsid w:val="00910FBD"/>
    <w:rsid w:val="0091641E"/>
    <w:rsid w:val="00920445"/>
    <w:rsid w:val="0092137E"/>
    <w:rsid w:val="00921511"/>
    <w:rsid w:val="00923984"/>
    <w:rsid w:val="0092461B"/>
    <w:rsid w:val="00925BB5"/>
    <w:rsid w:val="00926A88"/>
    <w:rsid w:val="009326A8"/>
    <w:rsid w:val="009355A0"/>
    <w:rsid w:val="0093666B"/>
    <w:rsid w:val="009371AC"/>
    <w:rsid w:val="009465E8"/>
    <w:rsid w:val="009507CE"/>
    <w:rsid w:val="00953081"/>
    <w:rsid w:val="0096228B"/>
    <w:rsid w:val="00964AD7"/>
    <w:rsid w:val="00965DE6"/>
    <w:rsid w:val="00971712"/>
    <w:rsid w:val="009719FE"/>
    <w:rsid w:val="00972775"/>
    <w:rsid w:val="00973FB4"/>
    <w:rsid w:val="009770E6"/>
    <w:rsid w:val="00980F4C"/>
    <w:rsid w:val="00984789"/>
    <w:rsid w:val="00984D5C"/>
    <w:rsid w:val="00986427"/>
    <w:rsid w:val="00987429"/>
    <w:rsid w:val="00987929"/>
    <w:rsid w:val="009912E4"/>
    <w:rsid w:val="0099278A"/>
    <w:rsid w:val="00993DAE"/>
    <w:rsid w:val="00995315"/>
    <w:rsid w:val="009A0AB4"/>
    <w:rsid w:val="009A2E5B"/>
    <w:rsid w:val="009A584F"/>
    <w:rsid w:val="009B141E"/>
    <w:rsid w:val="009B1A39"/>
    <w:rsid w:val="009B2105"/>
    <w:rsid w:val="009B7309"/>
    <w:rsid w:val="009C4735"/>
    <w:rsid w:val="009C49FB"/>
    <w:rsid w:val="009C5FC1"/>
    <w:rsid w:val="009C64EA"/>
    <w:rsid w:val="009D1205"/>
    <w:rsid w:val="009D282C"/>
    <w:rsid w:val="009D3B93"/>
    <w:rsid w:val="009D4264"/>
    <w:rsid w:val="009D60C0"/>
    <w:rsid w:val="009D73B2"/>
    <w:rsid w:val="009E2192"/>
    <w:rsid w:val="009E6124"/>
    <w:rsid w:val="009F1012"/>
    <w:rsid w:val="009F160F"/>
    <w:rsid w:val="009F22FC"/>
    <w:rsid w:val="009F540C"/>
    <w:rsid w:val="00A00357"/>
    <w:rsid w:val="00A065B0"/>
    <w:rsid w:val="00A06BDB"/>
    <w:rsid w:val="00A06F30"/>
    <w:rsid w:val="00A073AF"/>
    <w:rsid w:val="00A10AF9"/>
    <w:rsid w:val="00A15B86"/>
    <w:rsid w:val="00A20032"/>
    <w:rsid w:val="00A22B9F"/>
    <w:rsid w:val="00A22FA1"/>
    <w:rsid w:val="00A27C19"/>
    <w:rsid w:val="00A347CE"/>
    <w:rsid w:val="00A3795E"/>
    <w:rsid w:val="00A40F8F"/>
    <w:rsid w:val="00A44CE3"/>
    <w:rsid w:val="00A500BC"/>
    <w:rsid w:val="00A50EFB"/>
    <w:rsid w:val="00A6425F"/>
    <w:rsid w:val="00A65108"/>
    <w:rsid w:val="00A65FBD"/>
    <w:rsid w:val="00A67839"/>
    <w:rsid w:val="00A67DF1"/>
    <w:rsid w:val="00A70094"/>
    <w:rsid w:val="00A714AF"/>
    <w:rsid w:val="00A7511E"/>
    <w:rsid w:val="00A770C7"/>
    <w:rsid w:val="00A801B8"/>
    <w:rsid w:val="00A82E0A"/>
    <w:rsid w:val="00A85F4B"/>
    <w:rsid w:val="00A866A4"/>
    <w:rsid w:val="00A874A1"/>
    <w:rsid w:val="00A878AD"/>
    <w:rsid w:val="00A921A0"/>
    <w:rsid w:val="00A94F0B"/>
    <w:rsid w:val="00A9604C"/>
    <w:rsid w:val="00A97502"/>
    <w:rsid w:val="00A97CEF"/>
    <w:rsid w:val="00AA21EC"/>
    <w:rsid w:val="00AA46FC"/>
    <w:rsid w:val="00AA6B44"/>
    <w:rsid w:val="00AA6E83"/>
    <w:rsid w:val="00AA7FC8"/>
    <w:rsid w:val="00AB165B"/>
    <w:rsid w:val="00AB2102"/>
    <w:rsid w:val="00AB2922"/>
    <w:rsid w:val="00AB2A94"/>
    <w:rsid w:val="00AB61F1"/>
    <w:rsid w:val="00AB672F"/>
    <w:rsid w:val="00AB795C"/>
    <w:rsid w:val="00AC6CC6"/>
    <w:rsid w:val="00AD14E6"/>
    <w:rsid w:val="00AD394B"/>
    <w:rsid w:val="00AE138A"/>
    <w:rsid w:val="00AE2927"/>
    <w:rsid w:val="00AF0E6D"/>
    <w:rsid w:val="00AF34A5"/>
    <w:rsid w:val="00AF364B"/>
    <w:rsid w:val="00AF40D3"/>
    <w:rsid w:val="00AF71E1"/>
    <w:rsid w:val="00AF7335"/>
    <w:rsid w:val="00B03C7B"/>
    <w:rsid w:val="00B03C9B"/>
    <w:rsid w:val="00B06B4E"/>
    <w:rsid w:val="00B06E42"/>
    <w:rsid w:val="00B10401"/>
    <w:rsid w:val="00B1238F"/>
    <w:rsid w:val="00B14B9D"/>
    <w:rsid w:val="00B150A7"/>
    <w:rsid w:val="00B17213"/>
    <w:rsid w:val="00B23ABA"/>
    <w:rsid w:val="00B24625"/>
    <w:rsid w:val="00B246FA"/>
    <w:rsid w:val="00B24731"/>
    <w:rsid w:val="00B25BE1"/>
    <w:rsid w:val="00B26599"/>
    <w:rsid w:val="00B26C89"/>
    <w:rsid w:val="00B31CCA"/>
    <w:rsid w:val="00B32818"/>
    <w:rsid w:val="00B36DE8"/>
    <w:rsid w:val="00B42560"/>
    <w:rsid w:val="00B43AC1"/>
    <w:rsid w:val="00B52CF1"/>
    <w:rsid w:val="00B5726B"/>
    <w:rsid w:val="00B60724"/>
    <w:rsid w:val="00B61843"/>
    <w:rsid w:val="00B61C29"/>
    <w:rsid w:val="00B61E93"/>
    <w:rsid w:val="00B6204D"/>
    <w:rsid w:val="00B6252D"/>
    <w:rsid w:val="00B6351C"/>
    <w:rsid w:val="00B63956"/>
    <w:rsid w:val="00B65373"/>
    <w:rsid w:val="00B67885"/>
    <w:rsid w:val="00B74580"/>
    <w:rsid w:val="00B77504"/>
    <w:rsid w:val="00B83563"/>
    <w:rsid w:val="00B856EB"/>
    <w:rsid w:val="00B85E5F"/>
    <w:rsid w:val="00B86B3B"/>
    <w:rsid w:val="00B90EB0"/>
    <w:rsid w:val="00B93397"/>
    <w:rsid w:val="00B94A76"/>
    <w:rsid w:val="00B94EB5"/>
    <w:rsid w:val="00BA76C6"/>
    <w:rsid w:val="00BA7724"/>
    <w:rsid w:val="00BA7E28"/>
    <w:rsid w:val="00BB1D6F"/>
    <w:rsid w:val="00BB3609"/>
    <w:rsid w:val="00BB56E3"/>
    <w:rsid w:val="00BB6C49"/>
    <w:rsid w:val="00BB6FDC"/>
    <w:rsid w:val="00BC36C5"/>
    <w:rsid w:val="00BD0AF7"/>
    <w:rsid w:val="00BD1412"/>
    <w:rsid w:val="00BE0981"/>
    <w:rsid w:val="00BE307A"/>
    <w:rsid w:val="00BF2A8D"/>
    <w:rsid w:val="00BF422B"/>
    <w:rsid w:val="00BF6181"/>
    <w:rsid w:val="00C00181"/>
    <w:rsid w:val="00C00AA3"/>
    <w:rsid w:val="00C05C87"/>
    <w:rsid w:val="00C07088"/>
    <w:rsid w:val="00C0748A"/>
    <w:rsid w:val="00C104D0"/>
    <w:rsid w:val="00C10A11"/>
    <w:rsid w:val="00C12185"/>
    <w:rsid w:val="00C14471"/>
    <w:rsid w:val="00C17CC2"/>
    <w:rsid w:val="00C17FBA"/>
    <w:rsid w:val="00C22E98"/>
    <w:rsid w:val="00C24160"/>
    <w:rsid w:val="00C246AC"/>
    <w:rsid w:val="00C301BF"/>
    <w:rsid w:val="00C35A6F"/>
    <w:rsid w:val="00C40B4A"/>
    <w:rsid w:val="00C41537"/>
    <w:rsid w:val="00C45A0B"/>
    <w:rsid w:val="00C47F1E"/>
    <w:rsid w:val="00C532A7"/>
    <w:rsid w:val="00C54595"/>
    <w:rsid w:val="00C54A8E"/>
    <w:rsid w:val="00C54BDA"/>
    <w:rsid w:val="00C556E9"/>
    <w:rsid w:val="00C60CBC"/>
    <w:rsid w:val="00C60FA8"/>
    <w:rsid w:val="00C61D3F"/>
    <w:rsid w:val="00C64DA1"/>
    <w:rsid w:val="00C65F82"/>
    <w:rsid w:val="00C70391"/>
    <w:rsid w:val="00C70A3D"/>
    <w:rsid w:val="00C72482"/>
    <w:rsid w:val="00C72BE1"/>
    <w:rsid w:val="00C72FC4"/>
    <w:rsid w:val="00C7448A"/>
    <w:rsid w:val="00C758D0"/>
    <w:rsid w:val="00C76AF3"/>
    <w:rsid w:val="00C8019A"/>
    <w:rsid w:val="00C83138"/>
    <w:rsid w:val="00C878EB"/>
    <w:rsid w:val="00C87A32"/>
    <w:rsid w:val="00C93CA8"/>
    <w:rsid w:val="00CA109A"/>
    <w:rsid w:val="00CA1457"/>
    <w:rsid w:val="00CA20A2"/>
    <w:rsid w:val="00CA4D03"/>
    <w:rsid w:val="00CA6477"/>
    <w:rsid w:val="00CB2AC9"/>
    <w:rsid w:val="00CB362C"/>
    <w:rsid w:val="00CB58DD"/>
    <w:rsid w:val="00CB7B7C"/>
    <w:rsid w:val="00CC00D4"/>
    <w:rsid w:val="00CC03C8"/>
    <w:rsid w:val="00CC0432"/>
    <w:rsid w:val="00CC0F89"/>
    <w:rsid w:val="00CC49BF"/>
    <w:rsid w:val="00CC61BE"/>
    <w:rsid w:val="00CC63B3"/>
    <w:rsid w:val="00CD0726"/>
    <w:rsid w:val="00CD104C"/>
    <w:rsid w:val="00CD19F6"/>
    <w:rsid w:val="00CD207C"/>
    <w:rsid w:val="00CD2DFC"/>
    <w:rsid w:val="00CD3602"/>
    <w:rsid w:val="00CD4B90"/>
    <w:rsid w:val="00CD4CDA"/>
    <w:rsid w:val="00CD5702"/>
    <w:rsid w:val="00CD5BCB"/>
    <w:rsid w:val="00CD67AE"/>
    <w:rsid w:val="00CD7BD2"/>
    <w:rsid w:val="00CE22A0"/>
    <w:rsid w:val="00CE6798"/>
    <w:rsid w:val="00CE767D"/>
    <w:rsid w:val="00CF3FCB"/>
    <w:rsid w:val="00D0288B"/>
    <w:rsid w:val="00D03A83"/>
    <w:rsid w:val="00D061AF"/>
    <w:rsid w:val="00D136E6"/>
    <w:rsid w:val="00D1409F"/>
    <w:rsid w:val="00D14E7E"/>
    <w:rsid w:val="00D16412"/>
    <w:rsid w:val="00D200B8"/>
    <w:rsid w:val="00D27C74"/>
    <w:rsid w:val="00D3005A"/>
    <w:rsid w:val="00D338A5"/>
    <w:rsid w:val="00D35FC6"/>
    <w:rsid w:val="00D36456"/>
    <w:rsid w:val="00D37477"/>
    <w:rsid w:val="00D420A5"/>
    <w:rsid w:val="00D453D8"/>
    <w:rsid w:val="00D45F52"/>
    <w:rsid w:val="00D53249"/>
    <w:rsid w:val="00D61AA5"/>
    <w:rsid w:val="00D62565"/>
    <w:rsid w:val="00D64AB7"/>
    <w:rsid w:val="00D7140C"/>
    <w:rsid w:val="00D77B16"/>
    <w:rsid w:val="00D806BC"/>
    <w:rsid w:val="00D842E3"/>
    <w:rsid w:val="00D84A79"/>
    <w:rsid w:val="00D85A20"/>
    <w:rsid w:val="00D87B9B"/>
    <w:rsid w:val="00D87C13"/>
    <w:rsid w:val="00D92074"/>
    <w:rsid w:val="00D94755"/>
    <w:rsid w:val="00DA4BB5"/>
    <w:rsid w:val="00DB21D8"/>
    <w:rsid w:val="00DB2D55"/>
    <w:rsid w:val="00DB3D2E"/>
    <w:rsid w:val="00DB5DC2"/>
    <w:rsid w:val="00DB5E2F"/>
    <w:rsid w:val="00DC3039"/>
    <w:rsid w:val="00DC65CA"/>
    <w:rsid w:val="00DC6E6E"/>
    <w:rsid w:val="00DC763A"/>
    <w:rsid w:val="00DC7654"/>
    <w:rsid w:val="00DC78E7"/>
    <w:rsid w:val="00DD2550"/>
    <w:rsid w:val="00DD4DA8"/>
    <w:rsid w:val="00DD654D"/>
    <w:rsid w:val="00DD74AB"/>
    <w:rsid w:val="00DE0944"/>
    <w:rsid w:val="00DE608A"/>
    <w:rsid w:val="00DE6E69"/>
    <w:rsid w:val="00DF3264"/>
    <w:rsid w:val="00DF3494"/>
    <w:rsid w:val="00DF6B59"/>
    <w:rsid w:val="00DF7853"/>
    <w:rsid w:val="00E00D33"/>
    <w:rsid w:val="00E00EAC"/>
    <w:rsid w:val="00E02360"/>
    <w:rsid w:val="00E03431"/>
    <w:rsid w:val="00E059F4"/>
    <w:rsid w:val="00E072D9"/>
    <w:rsid w:val="00E10DF1"/>
    <w:rsid w:val="00E1270E"/>
    <w:rsid w:val="00E15CBC"/>
    <w:rsid w:val="00E22334"/>
    <w:rsid w:val="00E22AD0"/>
    <w:rsid w:val="00E252C4"/>
    <w:rsid w:val="00E25330"/>
    <w:rsid w:val="00E34EBD"/>
    <w:rsid w:val="00E457D3"/>
    <w:rsid w:val="00E45A80"/>
    <w:rsid w:val="00E5373D"/>
    <w:rsid w:val="00E548D2"/>
    <w:rsid w:val="00E55039"/>
    <w:rsid w:val="00E57DAF"/>
    <w:rsid w:val="00E6119B"/>
    <w:rsid w:val="00E62E5F"/>
    <w:rsid w:val="00E64081"/>
    <w:rsid w:val="00E64EC4"/>
    <w:rsid w:val="00E66BC5"/>
    <w:rsid w:val="00E66F19"/>
    <w:rsid w:val="00E6766E"/>
    <w:rsid w:val="00E73523"/>
    <w:rsid w:val="00E74645"/>
    <w:rsid w:val="00E74BF4"/>
    <w:rsid w:val="00E757F3"/>
    <w:rsid w:val="00E75D0F"/>
    <w:rsid w:val="00E82D93"/>
    <w:rsid w:val="00E82DB2"/>
    <w:rsid w:val="00E85670"/>
    <w:rsid w:val="00E97C9F"/>
    <w:rsid w:val="00EA204B"/>
    <w:rsid w:val="00EA4266"/>
    <w:rsid w:val="00EA5D69"/>
    <w:rsid w:val="00EA60F5"/>
    <w:rsid w:val="00EB29F6"/>
    <w:rsid w:val="00EB4B62"/>
    <w:rsid w:val="00EB61B4"/>
    <w:rsid w:val="00EC14C9"/>
    <w:rsid w:val="00EC51CB"/>
    <w:rsid w:val="00ED3A4E"/>
    <w:rsid w:val="00ED3B74"/>
    <w:rsid w:val="00ED60F6"/>
    <w:rsid w:val="00EE135A"/>
    <w:rsid w:val="00EE16D8"/>
    <w:rsid w:val="00EE25B3"/>
    <w:rsid w:val="00EE3385"/>
    <w:rsid w:val="00EE37BC"/>
    <w:rsid w:val="00EE4197"/>
    <w:rsid w:val="00EE436F"/>
    <w:rsid w:val="00EE5116"/>
    <w:rsid w:val="00EE63EE"/>
    <w:rsid w:val="00EF138E"/>
    <w:rsid w:val="00EF3B8B"/>
    <w:rsid w:val="00EF4008"/>
    <w:rsid w:val="00EF4867"/>
    <w:rsid w:val="00EF5461"/>
    <w:rsid w:val="00F06559"/>
    <w:rsid w:val="00F159DB"/>
    <w:rsid w:val="00F210BB"/>
    <w:rsid w:val="00F24BF0"/>
    <w:rsid w:val="00F2682B"/>
    <w:rsid w:val="00F35F56"/>
    <w:rsid w:val="00F3608F"/>
    <w:rsid w:val="00F41524"/>
    <w:rsid w:val="00F4171F"/>
    <w:rsid w:val="00F432CC"/>
    <w:rsid w:val="00F45CA5"/>
    <w:rsid w:val="00F4675D"/>
    <w:rsid w:val="00F5345F"/>
    <w:rsid w:val="00F5772F"/>
    <w:rsid w:val="00F62E2D"/>
    <w:rsid w:val="00F64B8C"/>
    <w:rsid w:val="00F66A0E"/>
    <w:rsid w:val="00F72D3A"/>
    <w:rsid w:val="00F7318B"/>
    <w:rsid w:val="00F73A31"/>
    <w:rsid w:val="00F74641"/>
    <w:rsid w:val="00F7567C"/>
    <w:rsid w:val="00F75793"/>
    <w:rsid w:val="00F75FBE"/>
    <w:rsid w:val="00F8498B"/>
    <w:rsid w:val="00F85EDF"/>
    <w:rsid w:val="00F86AA3"/>
    <w:rsid w:val="00F86FB5"/>
    <w:rsid w:val="00F919A1"/>
    <w:rsid w:val="00F92751"/>
    <w:rsid w:val="00F928E1"/>
    <w:rsid w:val="00F958FC"/>
    <w:rsid w:val="00FA0975"/>
    <w:rsid w:val="00FA1555"/>
    <w:rsid w:val="00FB1D1D"/>
    <w:rsid w:val="00FB1FCA"/>
    <w:rsid w:val="00FB2714"/>
    <w:rsid w:val="00FB2A46"/>
    <w:rsid w:val="00FB3938"/>
    <w:rsid w:val="00FB43BD"/>
    <w:rsid w:val="00FB45C5"/>
    <w:rsid w:val="00FB5084"/>
    <w:rsid w:val="00FB5E48"/>
    <w:rsid w:val="00FB66C9"/>
    <w:rsid w:val="00FD012B"/>
    <w:rsid w:val="00FD11D0"/>
    <w:rsid w:val="00FD5841"/>
    <w:rsid w:val="00FD5E2B"/>
    <w:rsid w:val="00FD622C"/>
    <w:rsid w:val="00FD6353"/>
    <w:rsid w:val="00FE105A"/>
    <w:rsid w:val="00FE2007"/>
    <w:rsid w:val="00FE3310"/>
    <w:rsid w:val="00FE62E6"/>
    <w:rsid w:val="00FF0E25"/>
    <w:rsid w:val="00FF15E9"/>
    <w:rsid w:val="00FF3B91"/>
    <w:rsid w:val="00FF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FC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4275"/>
    <w:rPr>
      <w:color w:val="0000FF"/>
      <w:u w:val="single"/>
    </w:rPr>
  </w:style>
  <w:style w:type="paragraph" w:customStyle="1" w:styleId="Char">
    <w:name w:val="Char"/>
    <w:basedOn w:val="Normal"/>
    <w:rsid w:val="00813560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8A6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1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B326-9E8C-40CC-8772-B6B227BE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LẠNG SƠN</vt:lpstr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LẠNG SƠN</dc:title>
  <dc:creator>DTDuoc</dc:creator>
  <cp:lastModifiedBy>NhatsonPC</cp:lastModifiedBy>
  <cp:revision>28</cp:revision>
  <cp:lastPrinted>2020-03-26T19:51:00Z</cp:lastPrinted>
  <dcterms:created xsi:type="dcterms:W3CDTF">2020-04-04T22:05:00Z</dcterms:created>
  <dcterms:modified xsi:type="dcterms:W3CDTF">2020-04-05T11:32:00Z</dcterms:modified>
</cp:coreProperties>
</file>